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5E2A" w14:textId="77777777" w:rsidR="00606B38" w:rsidRDefault="003064A3">
      <w:r>
        <w:rPr>
          <w:noProof/>
        </w:rPr>
        <w:drawing>
          <wp:inline distT="0" distB="0" distL="0" distR="0" wp14:anchorId="780391E5" wp14:editId="3C00E43F">
            <wp:extent cx="2619375" cy="720090"/>
            <wp:effectExtent l="0" t="0" r="9525" b="3810"/>
            <wp:docPr id="1" name="图片 1" descr="C:\Users\lenovo\Desktop\科研院日常工作\学校logo\691356178941196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科研院日常工作\学校logo\69135617894119673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38421" cy="725326"/>
                    </a:xfrm>
                    <a:prstGeom prst="rect">
                      <a:avLst/>
                    </a:prstGeom>
                    <a:noFill/>
                    <a:ln>
                      <a:noFill/>
                    </a:ln>
                  </pic:spPr>
                </pic:pic>
              </a:graphicData>
            </a:graphic>
          </wp:inline>
        </w:drawing>
      </w:r>
    </w:p>
    <w:p w14:paraId="0CA31633" w14:textId="77777777" w:rsidR="00606B38" w:rsidRDefault="00606B38"/>
    <w:p w14:paraId="67976B0E" w14:textId="77777777" w:rsidR="00606B38" w:rsidRDefault="00606B38">
      <w:pPr>
        <w:jc w:val="left"/>
        <w:rPr>
          <w:rFonts w:ascii="宋体" w:eastAsia="宋体" w:hAnsi="宋体"/>
          <w:sz w:val="96"/>
        </w:rPr>
      </w:pPr>
    </w:p>
    <w:p w14:paraId="36F2F1B2" w14:textId="77777777" w:rsidR="00606B38" w:rsidRPr="0051241B" w:rsidRDefault="003064A3">
      <w:pPr>
        <w:jc w:val="center"/>
        <w:rPr>
          <w:rFonts w:ascii="方正小标宋简体" w:eastAsia="方正小标宋简体" w:hAnsi="宋体"/>
          <w:bCs/>
          <w:sz w:val="96"/>
        </w:rPr>
      </w:pPr>
      <w:r w:rsidRPr="0051241B">
        <w:rPr>
          <w:rFonts w:ascii="方正小标宋简体" w:eastAsia="方正小标宋简体" w:hAnsi="宋体" w:hint="eastAsia"/>
          <w:bCs/>
          <w:sz w:val="96"/>
        </w:rPr>
        <w:t>国家重点研发计划</w:t>
      </w:r>
    </w:p>
    <w:p w14:paraId="212F0BF0" w14:textId="77777777" w:rsidR="00606B38" w:rsidRPr="0051241B" w:rsidRDefault="003064A3">
      <w:pPr>
        <w:jc w:val="center"/>
        <w:rPr>
          <w:rFonts w:ascii="方正小标宋简体" w:eastAsia="方正小标宋简体" w:hAnsi="宋体"/>
          <w:bCs/>
          <w:sz w:val="96"/>
        </w:rPr>
      </w:pPr>
      <w:r w:rsidRPr="0051241B">
        <w:rPr>
          <w:rFonts w:ascii="方正小标宋简体" w:eastAsia="方正小标宋简体" w:hAnsi="宋体" w:hint="eastAsia"/>
          <w:bCs/>
          <w:sz w:val="96"/>
        </w:rPr>
        <w:t>项目申报手册</w:t>
      </w:r>
    </w:p>
    <w:p w14:paraId="24E9BA99" w14:textId="77777777" w:rsidR="00606B38" w:rsidRDefault="00606B38">
      <w:pPr>
        <w:ind w:firstLineChars="400" w:firstLine="3840"/>
        <w:jc w:val="left"/>
        <w:rPr>
          <w:rFonts w:ascii="宋体" w:eastAsia="宋体" w:hAnsi="宋体"/>
          <w:sz w:val="96"/>
        </w:rPr>
      </w:pPr>
    </w:p>
    <w:p w14:paraId="35A85334" w14:textId="77777777" w:rsidR="00606B38" w:rsidRDefault="00606B38">
      <w:pPr>
        <w:ind w:firstLineChars="400" w:firstLine="3840"/>
        <w:jc w:val="left"/>
        <w:rPr>
          <w:rFonts w:ascii="宋体" w:eastAsia="宋体" w:hAnsi="宋体"/>
          <w:sz w:val="96"/>
        </w:rPr>
      </w:pPr>
    </w:p>
    <w:p w14:paraId="158CC0A5" w14:textId="77777777" w:rsidR="00606B38" w:rsidRDefault="00606B38">
      <w:pPr>
        <w:ind w:firstLineChars="400" w:firstLine="3840"/>
        <w:jc w:val="left"/>
        <w:rPr>
          <w:rFonts w:ascii="宋体" w:eastAsia="宋体" w:hAnsi="宋体"/>
          <w:sz w:val="96"/>
        </w:rPr>
      </w:pPr>
    </w:p>
    <w:p w14:paraId="53C729BF" w14:textId="77777777" w:rsidR="00606B38" w:rsidRDefault="00606B38">
      <w:pPr>
        <w:jc w:val="left"/>
        <w:rPr>
          <w:rFonts w:ascii="宋体" w:eastAsia="宋体" w:hAnsi="宋体"/>
          <w:sz w:val="96"/>
        </w:rPr>
      </w:pPr>
    </w:p>
    <w:p w14:paraId="1A9959E2" w14:textId="77777777" w:rsidR="00606B38" w:rsidRDefault="00606B38">
      <w:pPr>
        <w:rPr>
          <w:rFonts w:ascii="宋体" w:eastAsia="宋体" w:hAnsi="宋体"/>
          <w:sz w:val="40"/>
        </w:rPr>
      </w:pPr>
    </w:p>
    <w:p w14:paraId="0819F03F" w14:textId="59159CF3" w:rsidR="00606B38" w:rsidRDefault="003064A3">
      <w:pPr>
        <w:jc w:val="center"/>
        <w:rPr>
          <w:rFonts w:ascii="宋体" w:eastAsia="宋体" w:hAnsi="宋体"/>
          <w:sz w:val="40"/>
        </w:rPr>
      </w:pPr>
      <w:r>
        <w:rPr>
          <w:rFonts w:ascii="宋体" w:eastAsia="宋体" w:hAnsi="宋体" w:hint="eastAsia"/>
          <w:sz w:val="40"/>
        </w:rPr>
        <w:t>科研院</w:t>
      </w:r>
    </w:p>
    <w:p w14:paraId="66225CC1" w14:textId="3DCE3E1F" w:rsidR="00606B38" w:rsidRDefault="0051241B" w:rsidP="0051241B">
      <w:pPr>
        <w:jc w:val="center"/>
        <w:rPr>
          <w:rFonts w:ascii="宋体" w:eastAsia="宋体" w:hAnsi="宋体"/>
          <w:sz w:val="40"/>
        </w:rPr>
      </w:pPr>
      <w:r>
        <w:rPr>
          <w:rFonts w:ascii="宋体" w:eastAsia="宋体" w:hAnsi="宋体" w:hint="eastAsia"/>
          <w:sz w:val="40"/>
        </w:rPr>
        <w:t>2</w:t>
      </w:r>
      <w:r>
        <w:rPr>
          <w:rFonts w:ascii="宋体" w:eastAsia="宋体" w:hAnsi="宋体"/>
          <w:sz w:val="40"/>
        </w:rPr>
        <w:t>02</w:t>
      </w:r>
      <w:r w:rsidR="00AD0549">
        <w:rPr>
          <w:rFonts w:ascii="宋体" w:eastAsia="宋体" w:hAnsi="宋体"/>
          <w:sz w:val="40"/>
        </w:rPr>
        <w:t>1</w:t>
      </w:r>
      <w:r>
        <w:rPr>
          <w:rFonts w:ascii="宋体" w:eastAsia="宋体" w:hAnsi="宋体" w:hint="eastAsia"/>
          <w:sz w:val="40"/>
        </w:rPr>
        <w:t>年</w:t>
      </w:r>
    </w:p>
    <w:p w14:paraId="4F4D36F9" w14:textId="77777777" w:rsidR="00606B38" w:rsidRDefault="00606B38">
      <w:pPr>
        <w:rPr>
          <w:rFonts w:ascii="宋体" w:eastAsia="宋体" w:hAnsi="宋体"/>
          <w:sz w:val="40"/>
        </w:rPr>
      </w:pPr>
    </w:p>
    <w:p w14:paraId="6042C6A5" w14:textId="77777777" w:rsidR="00606B38" w:rsidRDefault="00606B38">
      <w:pPr>
        <w:pageBreakBefore/>
        <w:jc w:val="center"/>
        <w:rPr>
          <w:rFonts w:ascii="宋体" w:eastAsia="宋体" w:hAnsi="宋体"/>
          <w:b/>
          <w:sz w:val="48"/>
        </w:rPr>
        <w:sectPr w:rsidR="00606B38">
          <w:headerReference w:type="even" r:id="rId10"/>
          <w:headerReference w:type="default" r:id="rId11"/>
          <w:pgSz w:w="11906" w:h="16838"/>
          <w:pgMar w:top="1440" w:right="1797" w:bottom="1440" w:left="1797" w:header="851" w:footer="992" w:gutter="0"/>
          <w:cols w:space="425"/>
          <w:docGrid w:type="lines" w:linePitch="312"/>
        </w:sectPr>
      </w:pPr>
    </w:p>
    <w:p w14:paraId="7CCBA01F" w14:textId="77777777" w:rsidR="00606B38" w:rsidRPr="00680DD5" w:rsidRDefault="003064A3">
      <w:pPr>
        <w:pageBreakBefore/>
        <w:jc w:val="center"/>
        <w:rPr>
          <w:rFonts w:ascii="宋体" w:eastAsia="宋体" w:hAnsi="宋体"/>
          <w:b/>
          <w:sz w:val="40"/>
          <w:szCs w:val="20"/>
        </w:rPr>
      </w:pPr>
      <w:r w:rsidRPr="00680DD5">
        <w:rPr>
          <w:rFonts w:ascii="宋体" w:eastAsia="宋体" w:hAnsi="宋体" w:hint="eastAsia"/>
          <w:b/>
          <w:sz w:val="40"/>
          <w:szCs w:val="20"/>
        </w:rPr>
        <w:lastRenderedPageBreak/>
        <w:t>项目申报</w:t>
      </w:r>
      <w:r w:rsidRPr="00680DD5">
        <w:rPr>
          <w:rFonts w:ascii="宋体" w:eastAsia="宋体" w:hAnsi="宋体"/>
          <w:b/>
          <w:sz w:val="40"/>
          <w:szCs w:val="20"/>
        </w:rPr>
        <w:t>流程图</w:t>
      </w:r>
    </w:p>
    <w:p w14:paraId="2ACAD2F4" w14:textId="77777777" w:rsidR="00606B38" w:rsidRDefault="00606B38">
      <w:pPr>
        <w:jc w:val="left"/>
        <w:rPr>
          <w:rFonts w:ascii="宋体" w:eastAsia="宋体" w:hAnsi="宋体"/>
          <w:b/>
          <w:sz w:val="48"/>
        </w:rPr>
      </w:pPr>
    </w:p>
    <w:p w14:paraId="5BA51327" w14:textId="46A8BC10" w:rsidR="00606B38" w:rsidRPr="0051241B" w:rsidRDefault="003064A3">
      <w:pPr>
        <w:jc w:val="left"/>
        <w:rPr>
          <w:rFonts w:ascii="宋体" w:eastAsia="宋体" w:hAnsi="宋体"/>
          <w:b/>
          <w:sz w:val="48"/>
        </w:rPr>
      </w:pPr>
      <w:r>
        <w:rPr>
          <w:rFonts w:ascii="宋体" w:eastAsia="宋体" w:hAnsi="宋体"/>
          <w:b/>
          <w:noProof/>
          <w:sz w:val="48"/>
        </w:rPr>
        <w:drawing>
          <wp:anchor distT="0" distB="0" distL="0" distR="0" simplePos="0" relativeHeight="251975680" behindDoc="0" locked="0" layoutInCell="1" allowOverlap="1" wp14:anchorId="094107A7" wp14:editId="5F01202D">
            <wp:simplePos x="0" y="0"/>
            <wp:positionH relativeFrom="column">
              <wp:align>center</wp:align>
            </wp:positionH>
            <wp:positionV relativeFrom="paragraph">
              <wp:posOffset>57785</wp:posOffset>
            </wp:positionV>
            <wp:extent cx="6038850" cy="4162425"/>
            <wp:effectExtent l="0" t="0" r="0" b="9525"/>
            <wp:wrapTopAndBottom/>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2" cstate="print">
                      <a:extLst>
                        <a:ext uri="{28A0092B-C50C-407E-A947-70E740481C1C}">
                          <a14:useLocalDpi xmlns:a14="http://schemas.microsoft.com/office/drawing/2010/main" val="0"/>
                        </a:ext>
                      </a:extLst>
                    </a:blip>
                    <a:srcRect r="4445"/>
                    <a:stretch>
                      <a:fillRect/>
                    </a:stretch>
                  </pic:blipFill>
                  <pic:spPr>
                    <a:xfrm>
                      <a:off x="0" y="0"/>
                      <a:ext cx="6044530" cy="4165911"/>
                    </a:xfrm>
                    <a:prstGeom prst="rect">
                      <a:avLst/>
                    </a:prstGeom>
                    <a:ln>
                      <a:noFill/>
                    </a:ln>
                  </pic:spPr>
                </pic:pic>
              </a:graphicData>
            </a:graphic>
          </wp:anchor>
        </w:drawing>
      </w:r>
    </w:p>
    <w:p w14:paraId="66DC9F39" w14:textId="77777777" w:rsidR="00606B38" w:rsidRDefault="003064A3">
      <w:pPr>
        <w:rPr>
          <w:rFonts w:ascii="宋体" w:eastAsia="宋体" w:hAnsi="宋体"/>
          <w:b/>
          <w:sz w:val="40"/>
        </w:rPr>
        <w:sectPr w:rsidR="00606B38">
          <w:headerReference w:type="default" r:id="rId13"/>
          <w:footerReference w:type="default" r:id="rId14"/>
          <w:pgSz w:w="11906" w:h="16838"/>
          <w:pgMar w:top="1440" w:right="1797" w:bottom="1440" w:left="1797" w:header="851" w:footer="992" w:gutter="0"/>
          <w:pgNumType w:start="1"/>
          <w:cols w:space="425"/>
          <w:docGrid w:type="lines" w:linePitch="312"/>
        </w:sectPr>
      </w:pPr>
      <w:r>
        <w:rPr>
          <w:rFonts w:ascii="宋体" w:eastAsia="宋体" w:hAnsi="宋体" w:hint="eastAsia"/>
          <w:b/>
          <w:sz w:val="40"/>
        </w:rPr>
        <w:br w:type="page"/>
      </w:r>
    </w:p>
    <w:p w14:paraId="29DB4B2B" w14:textId="0C9A560A" w:rsidR="00680DD5" w:rsidRDefault="00680DD5" w:rsidP="00680DD5">
      <w:pPr>
        <w:jc w:val="center"/>
        <w:rPr>
          <w:rFonts w:ascii="宋体" w:eastAsia="宋体" w:hAnsi="宋体"/>
          <w:b/>
          <w:sz w:val="40"/>
        </w:rPr>
      </w:pPr>
      <w:r>
        <w:rPr>
          <w:rFonts w:ascii="宋体" w:eastAsia="宋体" w:hAnsi="宋体" w:hint="eastAsia"/>
          <w:b/>
          <w:sz w:val="40"/>
        </w:rPr>
        <w:lastRenderedPageBreak/>
        <w:t>项目申报流程详解</w:t>
      </w:r>
    </w:p>
    <w:p w14:paraId="54243EE5" w14:textId="5A458292" w:rsidR="00680DD5" w:rsidRPr="00680DD5" w:rsidRDefault="00680DD5" w:rsidP="0029774C">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一、项目预申报</w:t>
      </w:r>
      <w:r w:rsidR="0029774C">
        <w:rPr>
          <w:rFonts w:ascii="仿宋" w:eastAsia="仿宋" w:hAnsi="仿宋" w:cs="宋体" w:hint="eastAsia"/>
          <w:b/>
          <w:bCs/>
          <w:color w:val="333333"/>
          <w:kern w:val="0"/>
          <w:sz w:val="28"/>
          <w:szCs w:val="28"/>
        </w:rPr>
        <w:t>填报及提交</w:t>
      </w:r>
    </w:p>
    <w:p w14:paraId="13344A65" w14:textId="578CDC05"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项目申报者</w:t>
      </w:r>
      <w:r w:rsidR="00142D9A">
        <w:rPr>
          <w:rFonts w:ascii="仿宋" w:eastAsia="仿宋" w:hAnsi="仿宋" w:cs="宋体" w:hint="eastAsia"/>
          <w:color w:val="333333"/>
          <w:kern w:val="0"/>
          <w:sz w:val="28"/>
          <w:szCs w:val="28"/>
        </w:rPr>
        <w:t>组建申报团队并</w:t>
      </w:r>
      <w:r w:rsidR="0029774C">
        <w:rPr>
          <w:rFonts w:ascii="仿宋" w:eastAsia="仿宋" w:hAnsi="仿宋" w:cs="宋体" w:hint="eastAsia"/>
          <w:color w:val="333333"/>
          <w:kern w:val="0"/>
          <w:sz w:val="28"/>
          <w:szCs w:val="28"/>
        </w:rPr>
        <w:t>在规定时间内通过国家科技管理信息系统公共服务平台填报</w:t>
      </w:r>
      <w:r w:rsidRPr="00680DD5">
        <w:rPr>
          <w:rFonts w:ascii="仿宋" w:eastAsia="仿宋" w:hAnsi="仿宋" w:cs="宋体" w:hint="eastAsia"/>
          <w:color w:val="333333"/>
          <w:kern w:val="0"/>
          <w:sz w:val="28"/>
          <w:szCs w:val="28"/>
        </w:rPr>
        <w:t>提交3000字左右的预申报书。</w:t>
      </w:r>
    </w:p>
    <w:p w14:paraId="7D2ADE31" w14:textId="571A697A"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预申报书详细说明申报项目的目标和指标，简要说明创新思路、技术路线和研究基础，并由项目申报单位提出所需专项资金预算总额</w:t>
      </w:r>
      <w:r w:rsidR="00142D9A">
        <w:rPr>
          <w:rFonts w:ascii="仿宋" w:eastAsia="仿宋" w:hAnsi="仿宋" w:cs="宋体" w:hint="eastAsia"/>
          <w:color w:val="333333"/>
          <w:kern w:val="0"/>
          <w:sz w:val="28"/>
          <w:szCs w:val="28"/>
        </w:rPr>
        <w:t>。</w:t>
      </w:r>
      <w:r w:rsidR="00142D9A" w:rsidRPr="00142D9A">
        <w:rPr>
          <w:rFonts w:ascii="仿宋" w:eastAsia="仿宋" w:hAnsi="仿宋" w:cs="宋体" w:hint="eastAsia"/>
          <w:color w:val="FF0000"/>
          <w:kern w:val="0"/>
          <w:sz w:val="28"/>
          <w:szCs w:val="28"/>
        </w:rPr>
        <w:t>预申报书提交后，项目及课题承担单位、项目及课题负责人均不可变更</w:t>
      </w:r>
      <w:r w:rsidR="00142D9A">
        <w:rPr>
          <w:rFonts w:ascii="仿宋" w:eastAsia="仿宋" w:hAnsi="仿宋" w:cs="宋体" w:hint="eastAsia"/>
          <w:color w:val="FF0000"/>
          <w:kern w:val="0"/>
          <w:sz w:val="28"/>
          <w:szCs w:val="28"/>
        </w:rPr>
        <w:t>，国拨经费不能增加，自筹经费不能减少</w:t>
      </w:r>
      <w:r w:rsidRPr="00680DD5">
        <w:rPr>
          <w:rFonts w:ascii="仿宋" w:eastAsia="仿宋" w:hAnsi="仿宋" w:cs="宋体" w:hint="eastAsia"/>
          <w:color w:val="333333"/>
          <w:kern w:val="0"/>
          <w:sz w:val="28"/>
          <w:szCs w:val="28"/>
        </w:rPr>
        <w:t>。</w:t>
      </w:r>
    </w:p>
    <w:p w14:paraId="2EB8115B" w14:textId="4ABD19BC" w:rsidR="00680DD5" w:rsidRPr="00680DD5" w:rsidRDefault="00680DD5" w:rsidP="0029774C">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二、预申报受理</w:t>
      </w:r>
    </w:p>
    <w:p w14:paraId="23B614D3" w14:textId="3B1994EF"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在申报时间截止后，</w:t>
      </w:r>
      <w:r w:rsidR="0029774C">
        <w:rPr>
          <w:rFonts w:ascii="仿宋" w:eastAsia="仿宋" w:hAnsi="仿宋" w:cs="宋体" w:hint="eastAsia"/>
          <w:color w:val="333333"/>
          <w:kern w:val="0"/>
          <w:sz w:val="28"/>
          <w:szCs w:val="28"/>
        </w:rPr>
        <w:t>推荐单位对项目进行推荐并出具推荐函，</w:t>
      </w:r>
      <w:r w:rsidRPr="00680DD5">
        <w:rPr>
          <w:rFonts w:ascii="仿宋" w:eastAsia="仿宋" w:hAnsi="仿宋" w:cs="宋体" w:hint="eastAsia"/>
          <w:color w:val="333333"/>
          <w:kern w:val="0"/>
          <w:sz w:val="28"/>
          <w:szCs w:val="28"/>
        </w:rPr>
        <w:t>专业机构对预申报项目进行受理。在规定时间内提交的项目，一般都会受理。</w:t>
      </w:r>
    </w:p>
    <w:p w14:paraId="3958D2B5" w14:textId="61CDEBD2" w:rsidR="00680DD5" w:rsidRPr="00680DD5" w:rsidRDefault="00680DD5" w:rsidP="0029774C">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三、预申报形审和评议</w:t>
      </w:r>
    </w:p>
    <w:p w14:paraId="2DA2A432" w14:textId="6DB0BCB9"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预申报书的形式审查和预评审一般约需要50天左右时间，有些项目的周期会略长。</w:t>
      </w:r>
    </w:p>
    <w:p w14:paraId="39701DBC" w14:textId="52B6FA71"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（一）预申报形式审查</w:t>
      </w:r>
    </w:p>
    <w:p w14:paraId="09AC93F3" w14:textId="7B997819"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主要审查申报材料的形式要件。通知发布时一般会将形式审查条件要求作为附件发布，审查内容包括推荐单位是否重复申报、推荐函、申报书填写格式是否完整、申报人资格是否符合、申报单位资格是否符合等。</w:t>
      </w:r>
    </w:p>
    <w:p w14:paraId="32A0B096" w14:textId="38E3D7FE"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做好“五自查”即项目/课题负责人是否超项，项目组织方式是否符合指南要求，申报材料填报是否完整，项目经费匹配是否符合指南要求，是否按时限提交项目预申报书。</w:t>
      </w:r>
    </w:p>
    <w:p w14:paraId="246977CF" w14:textId="75561859"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（二）预申报评审</w:t>
      </w:r>
    </w:p>
    <w:p w14:paraId="38BC2F13" w14:textId="7D167DC9"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1.通过预申报形审的项目进入评审阶段。</w:t>
      </w:r>
    </w:p>
    <w:p w14:paraId="4E63EB37" w14:textId="5677A124"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lastRenderedPageBreak/>
        <w:t>2.怎么评：预评审实行“盲审”，可采取网络评审、通讯评审、会议评审等方式，不需要项目负责人进行答辩。</w:t>
      </w:r>
    </w:p>
    <w:p w14:paraId="387FEFFB" w14:textId="29E3177D"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3.谁来评：专业机构在形式审查后开展首轮评审，评审专家通过统一专家库随机抽取，专家数量原则上不少于5个，每个专家评审的项目数量原则上不超过15项。</w:t>
      </w:r>
    </w:p>
    <w:p w14:paraId="18ED3122" w14:textId="64F00C27"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4.评什么：内容方面主要针对3000字摘要，侧重在思路和方向层面，以及与指南发布的方向是否一致等。</w:t>
      </w:r>
    </w:p>
    <w:p w14:paraId="550AF938" w14:textId="3EFA87AF"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5.首轮评审将遴选出3-4倍于拟立项数量的申报项目，进入下一轮正式申报。</w:t>
      </w:r>
    </w:p>
    <w:p w14:paraId="6AE683BD" w14:textId="78B9FF97" w:rsidR="00680DD5" w:rsidRPr="00680DD5" w:rsidRDefault="00680DD5" w:rsidP="0029774C">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四、项目正式申报</w:t>
      </w:r>
    </w:p>
    <w:p w14:paraId="71FA441B" w14:textId="2B4D4DFB"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需提交详细的正式申报书。</w:t>
      </w:r>
    </w:p>
    <w:p w14:paraId="7189D526" w14:textId="3F32B6CB"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1.正式申报与预申报衔接。</w:t>
      </w:r>
    </w:p>
    <w:p w14:paraId="06674BF6" w14:textId="4D3329DA"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正式申报中不允许修改的内容包括：项目负责人、任务（课题）负责人；项目</w:t>
      </w:r>
      <w:r w:rsidR="00142D9A">
        <w:rPr>
          <w:rFonts w:ascii="仿宋" w:eastAsia="仿宋" w:hAnsi="仿宋" w:cs="宋体" w:hint="eastAsia"/>
          <w:color w:val="333333"/>
          <w:kern w:val="0"/>
          <w:sz w:val="28"/>
          <w:szCs w:val="28"/>
        </w:rPr>
        <w:t>和课题</w:t>
      </w:r>
      <w:r w:rsidRPr="00680DD5">
        <w:rPr>
          <w:rFonts w:ascii="仿宋" w:eastAsia="仿宋" w:hAnsi="仿宋" w:cs="宋体" w:hint="eastAsia"/>
          <w:color w:val="333333"/>
          <w:kern w:val="0"/>
          <w:sz w:val="28"/>
          <w:szCs w:val="28"/>
        </w:rPr>
        <w:t>牵头申报单位、推荐单位；所属专项和申报的指南方向；项目下设任务（课题）数。</w:t>
      </w:r>
    </w:p>
    <w:p w14:paraId="177FF234" w14:textId="4C9F8AA5"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正式申报中允许小幅变更内容：考核指标不能降低，需要细化；主要研究内容不能减少和大幅调整，需要细化；承诺配套条件不能降低；项目名称可根据实际情况适当调整；可根据实际需要补充参加单位，但不能突破指南规定的上限，且需补充联合申报协议。</w:t>
      </w:r>
    </w:p>
    <w:p w14:paraId="72E41561" w14:textId="0C3AEC93"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补充人员要求：应在已有项目（课题/任务）负责人基础上补充其他参加人员，补充的人员须满足申报限项要求。</w:t>
      </w:r>
    </w:p>
    <w:p w14:paraId="4BC83CDE" w14:textId="7F96C3B0"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2.正式申报书内容包括八部分，包括“国内外现状及趋势分析”、“研究目标及内容”、“申报单位及参与单位研究基础”、“进度安排”、“项目组织实施、保障措施及风险分析”、“研究团队”、“经费预算”和“指南所要求的附件”。</w:t>
      </w:r>
    </w:p>
    <w:p w14:paraId="71E46229" w14:textId="28F9C43A" w:rsidR="00680DD5" w:rsidRPr="00680DD5" w:rsidRDefault="00680DD5" w:rsidP="00D46F45">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lastRenderedPageBreak/>
        <w:t>3.经费预算：正式申报项目专项经费预算不得高于预申报数和经费指导数。正式申报环节时，专业机构提出经费指导数。预算编制</w:t>
      </w:r>
      <w:r w:rsidR="00D46F45">
        <w:rPr>
          <w:rFonts w:ascii="仿宋" w:eastAsia="仿宋" w:hAnsi="仿宋" w:cs="宋体" w:hint="eastAsia"/>
          <w:color w:val="333333"/>
          <w:kern w:val="0"/>
          <w:sz w:val="28"/>
          <w:szCs w:val="28"/>
        </w:rPr>
        <w:t>时，</w:t>
      </w:r>
      <w:r w:rsidRPr="00680DD5">
        <w:rPr>
          <w:rFonts w:ascii="仿宋" w:eastAsia="仿宋" w:hAnsi="仿宋" w:cs="宋体" w:hint="eastAsia"/>
          <w:color w:val="333333"/>
          <w:kern w:val="0"/>
          <w:sz w:val="28"/>
          <w:szCs w:val="28"/>
        </w:rPr>
        <w:t>项目申报单位对直接费用各项支出不得简单按比例编列。</w:t>
      </w:r>
    </w:p>
    <w:p w14:paraId="6B204297" w14:textId="3D1F58A7" w:rsidR="00680DD5" w:rsidRPr="00680DD5" w:rsidRDefault="00680DD5" w:rsidP="0029774C">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五、正式申报形式审查</w:t>
      </w:r>
    </w:p>
    <w:p w14:paraId="66F539D2" w14:textId="02C1E321"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正式申报形式审查由专业机构组织，主要对正式申报书进行审查。</w:t>
      </w:r>
    </w:p>
    <w:p w14:paraId="77D96471" w14:textId="25689799"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正式申报形审主要审查申报人、申报单位的资格条件、申报材料是否齐全等。</w:t>
      </w:r>
    </w:p>
    <w:p w14:paraId="1816E744" w14:textId="1FFB6965"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各个专项的审查条件不尽相同，除了对课题负责人的年龄、职称有规定外，主要是限项。</w:t>
      </w:r>
    </w:p>
    <w:p w14:paraId="05F3702B" w14:textId="7711072C"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1.对项目下设的课题数和项目参研单位限制不尽一致，有的规定了项目执行期，有的对课题数量进行了限制。</w:t>
      </w:r>
    </w:p>
    <w:p w14:paraId="3E924F0A" w14:textId="5BEDC9F1"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2.有的专项明确要求申报单位为企业。</w:t>
      </w:r>
    </w:p>
    <w:p w14:paraId="25348159" w14:textId="10E9A25D"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3.国家重点研发计划要对项目（课题）负责人和骨干以及其他参加人员进行查重。</w:t>
      </w:r>
    </w:p>
    <w:p w14:paraId="0D7B1630" w14:textId="7F140296"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4.预申报书中填写的人员要与最后的任务书一致，不得随意变更。</w:t>
      </w:r>
      <w:r w:rsidRPr="00680DD5">
        <w:rPr>
          <w:rFonts w:ascii="Calibri" w:eastAsia="仿宋" w:hAnsi="Calibri" w:cs="Calibri"/>
          <w:color w:val="333333"/>
          <w:kern w:val="0"/>
          <w:sz w:val="28"/>
          <w:szCs w:val="28"/>
        </w:rPr>
        <w:t> </w:t>
      </w:r>
    </w:p>
    <w:p w14:paraId="45578ED7" w14:textId="12435BA5" w:rsidR="00680DD5" w:rsidRPr="00680DD5" w:rsidRDefault="00680DD5" w:rsidP="0029774C">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六、视频答辩评审</w:t>
      </w:r>
    </w:p>
    <w:p w14:paraId="3581FFDE" w14:textId="5346AFA0"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从申报者接到专业机构关于进入答辩评审的通知日到正式申报书受理截止日，应不少于20日。对于未进入答辩评审的，专业机构会及时将意见反馈项目申报者。</w:t>
      </w:r>
    </w:p>
    <w:p w14:paraId="0F91D6A1" w14:textId="46173B0D"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专业机构通过网络视频方式，组织会议答辩评审，根据专家评议情况择优建议立项。视频评审更加细致，侧重在方案层面，涉及研究内容、目标设置及技术路线、任务分解及进度安排、研发团队及工作基础、预期成果及风险分析等内容。</w:t>
      </w:r>
    </w:p>
    <w:p w14:paraId="7FBC475F" w14:textId="57D2A0B6"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lastRenderedPageBreak/>
        <w:t>1.专家产生：评审专家选取遵循“随机抽取、利益回避、专业吻合”的原则，统一从国家科技专家库中抽取产生，原则上不少于15人，并可邀请不超过3名特邀专家参与，包括海外专家、首轮评审专家和根据专项评审需要选取的其他高水平专家，采取背靠背独立打分形式，专家组组长由专家组成员自主民主推荐产生。</w:t>
      </w:r>
    </w:p>
    <w:p w14:paraId="408A87F4" w14:textId="1F9B1466"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回避：研究院所和企业集团回避到法人，大学回避到所在的学院（系）。具体包括：参与试点专项实施方案编制和本年度项目指南编制的专家、申报单位或参加单位的专家、与被评审项目申请负责人或参加人有亲属关系、师生关系等重大利益关系的专家等。</w:t>
      </w:r>
    </w:p>
    <w:p w14:paraId="7C29CDC4" w14:textId="3AD68321"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2.评审方式：采取</w:t>
      </w:r>
      <w:r w:rsidR="00923DAB" w:rsidRPr="00923DAB">
        <w:rPr>
          <w:rFonts w:ascii="仿宋" w:eastAsia="仿宋" w:hAnsi="仿宋" w:cs="宋体" w:hint="eastAsia"/>
          <w:color w:val="333333"/>
          <w:kern w:val="0"/>
          <w:sz w:val="28"/>
          <w:szCs w:val="28"/>
        </w:rPr>
        <w:t>投票</w:t>
      </w:r>
      <w:r w:rsidR="00923DAB" w:rsidRPr="00923DAB">
        <w:rPr>
          <w:rFonts w:ascii="仿宋" w:eastAsia="仿宋" w:hAnsi="仿宋" w:cs="宋体"/>
          <w:color w:val="333333"/>
          <w:kern w:val="0"/>
          <w:sz w:val="28"/>
          <w:szCs w:val="28"/>
        </w:rPr>
        <w:t>(定性评价)和评分(定量评价)；定性评价为主,定量评价为辅。</w:t>
      </w:r>
      <w:r w:rsidRPr="00680DD5">
        <w:rPr>
          <w:rFonts w:ascii="仿宋" w:eastAsia="仿宋" w:hAnsi="仿宋" w:cs="宋体" w:hint="eastAsia"/>
          <w:color w:val="333333"/>
          <w:kern w:val="0"/>
          <w:sz w:val="28"/>
          <w:szCs w:val="28"/>
        </w:rPr>
        <w:t>每组专家评审的时间原则上不超过3天，并全程参加评审。</w:t>
      </w:r>
    </w:p>
    <w:p w14:paraId="11808B9D" w14:textId="5C54C76C"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3.分数产生：一般要求专家对于是否建议支持和打分保持相对一致，即原则上支持立项的项目评审分数要在75分以上。最后的视频答辩得分是系统自动计算得出的，一般是去掉一个最高分，去掉一个最低分后取平均值。分数高并不代表最终能立项，还有一个专家投票环节，即只有专家评分和专家投票综合得分较高的才可能杀出“重围”。综合排序时，按照票数第一、分数第二排序。</w:t>
      </w:r>
    </w:p>
    <w:p w14:paraId="350F3E9F" w14:textId="1E9280EF"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4.答辩时间：视频答辩的时间大约是45分钟，其中项目汇报15分钟，质询30分钟，视频系统会显示倒计时时间。</w:t>
      </w:r>
    </w:p>
    <w:p w14:paraId="116D1474" w14:textId="6C3ED2E8"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5.问题准备：专业机构会组织评审专家提前审阅项目申报书，对每个评审项目提出问题，并将专家所提问题汇总整理后，匿名反馈给项目申报者。</w:t>
      </w:r>
    </w:p>
    <w:p w14:paraId="0F060F29" w14:textId="648A5E0F"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6.PPT准备：内容一般应包括研究思路和内容、研究目标及技术路线、项目预期成果和考核指标、任务分解和研究进度、申报团队和</w:t>
      </w:r>
      <w:r w:rsidRPr="00680DD5">
        <w:rPr>
          <w:rFonts w:ascii="仿宋" w:eastAsia="仿宋" w:hAnsi="仿宋" w:cs="宋体" w:hint="eastAsia"/>
          <w:color w:val="333333"/>
          <w:kern w:val="0"/>
          <w:sz w:val="28"/>
          <w:szCs w:val="28"/>
        </w:rPr>
        <w:lastRenderedPageBreak/>
        <w:t>工作基础、预期效益及项目实施风险、经费需求等几个方面。项目技术负责人的答辩PPT一般应提前报送。</w:t>
      </w:r>
    </w:p>
    <w:p w14:paraId="324E5364" w14:textId="5271503F"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7.答辩人数：按照规定，每个项目参加答辩人员</w:t>
      </w:r>
      <w:r w:rsidR="00923DAB">
        <w:rPr>
          <w:rFonts w:ascii="仿宋" w:eastAsia="仿宋" w:hAnsi="仿宋" w:cs="宋体" w:hint="eastAsia"/>
          <w:color w:val="333333"/>
          <w:kern w:val="0"/>
          <w:sz w:val="28"/>
          <w:szCs w:val="28"/>
        </w:rPr>
        <w:t>一般</w:t>
      </w:r>
      <w:r w:rsidRPr="00680DD5">
        <w:rPr>
          <w:rFonts w:ascii="仿宋" w:eastAsia="仿宋" w:hAnsi="仿宋" w:cs="宋体" w:hint="eastAsia"/>
          <w:color w:val="333333"/>
          <w:kern w:val="0"/>
          <w:sz w:val="28"/>
          <w:szCs w:val="28"/>
        </w:rPr>
        <w:t>不能超过3人，项目负责人原则上需要亲自参加答辩。</w:t>
      </w:r>
    </w:p>
    <w:p w14:paraId="1679ABDB" w14:textId="371FF3A7" w:rsidR="00680DD5" w:rsidRPr="00680DD5" w:rsidRDefault="00680DD5" w:rsidP="0029774C">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七、项目预算评估（委托）</w:t>
      </w:r>
    </w:p>
    <w:p w14:paraId="4C85C323" w14:textId="60722DE4" w:rsidR="00680DD5" w:rsidRPr="00680DD5" w:rsidRDefault="00923DAB"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923DAB">
        <w:rPr>
          <w:rFonts w:ascii="仿宋" w:eastAsia="仿宋" w:hAnsi="仿宋" w:cs="宋体" w:hint="eastAsia"/>
          <w:color w:val="FF0000"/>
          <w:kern w:val="0"/>
          <w:sz w:val="28"/>
          <w:szCs w:val="28"/>
        </w:rPr>
        <w:t>项目通过答辩评审后，</w:t>
      </w:r>
      <w:r w:rsidR="00680DD5" w:rsidRPr="00680DD5">
        <w:rPr>
          <w:rFonts w:ascii="仿宋" w:eastAsia="仿宋" w:hAnsi="仿宋" w:cs="宋体" w:hint="eastAsia"/>
          <w:color w:val="333333"/>
          <w:kern w:val="0"/>
          <w:sz w:val="28"/>
          <w:szCs w:val="28"/>
        </w:rPr>
        <w:t>专业机构委托相关机构开展项目预算评估。</w:t>
      </w:r>
    </w:p>
    <w:p w14:paraId="72A3D35E" w14:textId="436FF8C0"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1.国家重点研发计划重点专项在发布年度申报指南中会公布中央财政概算，同时在国科管系统会列出指导数，其次建议各项目牵头承担单位控制项目参与单位的数量，一般来说，参与单位越多，经费自然会摊薄。</w:t>
      </w:r>
    </w:p>
    <w:p w14:paraId="5B049E5F" w14:textId="24EF7595"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2.评估内容：内容是项目课题的资金预算，包括中央财政资金和其他来源资金，包括设备费、材料费、测试化验加工费、燃料动力费、出版/文献/信息传播/知识产权事务费、会议/差旅/国际合作交流费、劳务费、专家咨询费、其他费用等九方面的预算。间接费用按规定比例核定。</w:t>
      </w:r>
    </w:p>
    <w:p w14:paraId="3ABD7765" w14:textId="26E7A933"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3.评估原则：政策相符性、目标相关性、经济合理性。</w:t>
      </w:r>
    </w:p>
    <w:p w14:paraId="618B2E05" w14:textId="3D04BF12"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4.专业机构和评估机构定位区别：专业机构主要对项目预算申报书进行形式审查。包括：材料是否齐全、盖章签字是否完备、纸质与电子版是否一致等，确保相关材料的规范性和完备性。</w:t>
      </w:r>
    </w:p>
    <w:p w14:paraId="20092F2D" w14:textId="555ADFC4"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评估机构主要是预算评估，在接收纸质材料后的15个工作日内，完成对拟立项项目的预算评估工作。</w:t>
      </w:r>
    </w:p>
    <w:p w14:paraId="55AEB005" w14:textId="7C63660E"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5.评估程序：一般包括专家遴选、初评、初评意见反馈、综合评估、报告形成与提交等环节。</w:t>
      </w:r>
    </w:p>
    <w:p w14:paraId="0299DB8F" w14:textId="59482D77"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6.评估专家：评估机构按照被评项目任务情况进行分组，从国家科技专家库中选择咨询专家，一般每组的专家由5-7人组成，包括1-</w:t>
      </w:r>
      <w:r w:rsidRPr="00680DD5">
        <w:rPr>
          <w:rFonts w:ascii="仿宋" w:eastAsia="仿宋" w:hAnsi="仿宋" w:cs="宋体" w:hint="eastAsia"/>
          <w:color w:val="333333"/>
          <w:kern w:val="0"/>
          <w:sz w:val="28"/>
          <w:szCs w:val="28"/>
        </w:rPr>
        <w:lastRenderedPageBreak/>
        <w:t>2名财务或管理方面的专家，其余为技术专家，根据相应的项目情况专家人数会有所增加。</w:t>
      </w:r>
      <w:r w:rsidRPr="00680DD5">
        <w:rPr>
          <w:rFonts w:ascii="Calibri" w:eastAsia="仿宋" w:hAnsi="Calibri" w:cs="Calibri"/>
          <w:color w:val="333333"/>
          <w:kern w:val="0"/>
          <w:sz w:val="28"/>
          <w:szCs w:val="28"/>
        </w:rPr>
        <w:t> </w:t>
      </w:r>
    </w:p>
    <w:p w14:paraId="0F29E8A9" w14:textId="4906C535" w:rsidR="00680DD5" w:rsidRPr="00680DD5" w:rsidRDefault="00680DD5" w:rsidP="0029774C">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八、确定项目立项（公示）</w:t>
      </w:r>
    </w:p>
    <w:p w14:paraId="0FA6B4F1" w14:textId="6168C3A1"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1.从受理项目申请到反馈立项结果原则上不超过120个工作日。</w:t>
      </w:r>
    </w:p>
    <w:p w14:paraId="65350C97" w14:textId="4EAE7629"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2.专业机构根据评审结果，按照择优支持的原则提出年度项目安排方案，并将拟立项项目清单进行公示。按照科技部相关规定，只公示立项的主要信息，不再公示项目负责人和经费数。</w:t>
      </w:r>
    </w:p>
    <w:p w14:paraId="52A5D9EF" w14:textId="61CD49B9"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3.项目公示一般为5天。对公示有异议者，需实名提出，个人提交的材料请签署真实姓名和联系方式，单位提交的材料请加盖所在单位公章。</w:t>
      </w:r>
      <w:r w:rsidRPr="00680DD5">
        <w:rPr>
          <w:rFonts w:ascii="Calibri" w:eastAsia="仿宋" w:hAnsi="Calibri" w:cs="Calibri"/>
          <w:color w:val="333333"/>
          <w:kern w:val="0"/>
          <w:sz w:val="28"/>
          <w:szCs w:val="28"/>
        </w:rPr>
        <w:t> </w:t>
      </w:r>
    </w:p>
    <w:p w14:paraId="73DDD302" w14:textId="7F9667B0" w:rsidR="00680DD5" w:rsidRPr="00680DD5" w:rsidRDefault="00680DD5" w:rsidP="0029774C">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九、签订任务书（合同）</w:t>
      </w:r>
    </w:p>
    <w:p w14:paraId="147AF4FC" w14:textId="43042353"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1.审核环节：公示结束后，网站提示拟进入“审核环节”，审核环节主要是由科技部负责，具体指专业机构将评审工作报告和年度项目安排方案报科技部，科技部组织相关司局对立项程序规范性、立项情况与任务目标和指南相符性等进行审核，提出审核意见和建议，反馈专业机构。</w:t>
      </w:r>
    </w:p>
    <w:p w14:paraId="62C2CF71" w14:textId="73A0142D" w:rsidR="00680DD5" w:rsidRPr="00680DD5"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2.专业机构根据通过合规性审核的项目安排发布立项通知。</w:t>
      </w:r>
    </w:p>
    <w:p w14:paraId="56D0CB80" w14:textId="541345C3" w:rsidR="00680DD5" w:rsidRPr="0029774C" w:rsidRDefault="00680DD5" w:rsidP="0029774C">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3.立项通知下达后，专业机构与项目牵头单位签订项目任务书，组织开展任务书网上填报、审核及纸质任务书签订等工作。</w:t>
      </w:r>
      <w:r w:rsidRPr="00680DD5">
        <w:rPr>
          <w:rFonts w:ascii="Calibri" w:eastAsia="仿宋" w:hAnsi="Calibri" w:cs="Calibri"/>
          <w:color w:val="333333"/>
          <w:kern w:val="0"/>
          <w:sz w:val="28"/>
          <w:szCs w:val="28"/>
        </w:rPr>
        <w:t> </w:t>
      </w:r>
    </w:p>
    <w:p w14:paraId="38D548AA" w14:textId="01D155AF" w:rsidR="00606B38" w:rsidRDefault="003064A3" w:rsidP="00680DD5">
      <w:pPr>
        <w:pageBreakBefore/>
        <w:jc w:val="left"/>
        <w:rPr>
          <w:rFonts w:ascii="宋体" w:eastAsia="宋体" w:hAnsi="宋体"/>
          <w:b/>
          <w:sz w:val="40"/>
        </w:rPr>
      </w:pPr>
      <w:r>
        <w:rPr>
          <w:rFonts w:ascii="宋体" w:eastAsia="宋体" w:hAnsi="宋体" w:hint="eastAsia"/>
          <w:b/>
          <w:sz w:val="40"/>
        </w:rPr>
        <w:lastRenderedPageBreak/>
        <w:t>一、项目预申报</w:t>
      </w:r>
    </w:p>
    <w:p w14:paraId="69517E5E" w14:textId="77777777" w:rsidR="00606B38" w:rsidRDefault="00606B38"/>
    <w:p w14:paraId="7669C977" w14:textId="77777777" w:rsidR="00606B38" w:rsidRDefault="003064A3">
      <w:r>
        <w:rPr>
          <w:noProof/>
        </w:rPr>
        <mc:AlternateContent>
          <mc:Choice Requires="wps">
            <w:drawing>
              <wp:anchor distT="0" distB="0" distL="114300" distR="114300" simplePos="0" relativeHeight="251922432" behindDoc="0" locked="0" layoutInCell="1" allowOverlap="1" wp14:anchorId="0FB39898" wp14:editId="493C4ED1">
                <wp:simplePos x="0" y="0"/>
                <wp:positionH relativeFrom="margin">
                  <wp:align>center</wp:align>
                </wp:positionH>
                <wp:positionV relativeFrom="paragraph">
                  <wp:posOffset>14605</wp:posOffset>
                </wp:positionV>
                <wp:extent cx="4038600" cy="857250"/>
                <wp:effectExtent l="0" t="0" r="19050" b="1905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57250"/>
                        </a:xfrm>
                        <a:prstGeom prst="rect">
                          <a:avLst/>
                        </a:prstGeom>
                        <a:solidFill>
                          <a:srgbClr val="FFFFFF"/>
                        </a:solidFill>
                        <a:ln w="9525">
                          <a:solidFill>
                            <a:srgbClr val="000000"/>
                          </a:solidFill>
                          <a:miter lim="800000"/>
                        </a:ln>
                      </wps:spPr>
                      <wps:txbx>
                        <w:txbxContent>
                          <w:p w14:paraId="03E408DE" w14:textId="77777777" w:rsidR="00606B38" w:rsidRDefault="003064A3">
                            <w:pPr>
                              <w:autoSpaceDE w:val="0"/>
                              <w:autoSpaceDN w:val="0"/>
                              <w:adjustRightInd w:val="0"/>
                              <w:spacing w:line="400" w:lineRule="exact"/>
                              <w:jc w:val="center"/>
                              <w:rPr>
                                <w:rFonts w:ascii="隶书" w:hAnsi="宋体" w:cs="宋体"/>
                                <w:b/>
                                <w:color w:val="000000"/>
                                <w:sz w:val="28"/>
                                <w:szCs w:val="28"/>
                                <w:lang w:val="zh-CN"/>
                              </w:rPr>
                            </w:pPr>
                            <w:r>
                              <w:rPr>
                                <w:rFonts w:hAnsi="宋体" w:cs="宋体" w:hint="eastAsia"/>
                                <w:b/>
                                <w:color w:val="000000"/>
                                <w:sz w:val="28"/>
                                <w:szCs w:val="28"/>
                                <w:lang w:val="zh-CN"/>
                              </w:rPr>
                              <w:t>教师确定申报意向</w:t>
                            </w:r>
                          </w:p>
                        </w:txbxContent>
                      </wps:txbx>
                      <wps:bodyPr rot="0" vert="horz" wrap="square" lIns="91440" tIns="45720" rIns="91440" bIns="45720" anchor="ctr" anchorCtr="0" upright="1">
                        <a:noAutofit/>
                      </wps:bodyPr>
                    </wps:wsp>
                  </a:graphicData>
                </a:graphic>
              </wp:anchor>
            </w:drawing>
          </mc:Choice>
          <mc:Fallback>
            <w:pict>
              <v:shapetype w14:anchorId="0FB39898" id="_x0000_t202" coordsize="21600,21600" o:spt="202" path="m,l,21600r21600,l21600,xe">
                <v:stroke joinstyle="miter"/>
                <v:path gradientshapeok="t" o:connecttype="rect"/>
              </v:shapetype>
              <v:shape id="文本框 49" o:spid="_x0000_s1026" type="#_x0000_t202" style="position:absolute;left:0;text-align:left;margin-left:0;margin-top:1.15pt;width:318pt;height:67.5pt;z-index:251922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">
                <v:textbox>
                  <w:txbxContent>
                    <w:p w14:paraId="03E408DE" w14:textId="77777777" w:rsidR="00606B38" w:rsidRDefault="003064A3">
                      <w:pPr>
                        <w:autoSpaceDE w:val="0"/>
                        <w:autoSpaceDN w:val="0"/>
                        <w:adjustRightInd w:val="0"/>
                        <w:spacing w:line="400" w:lineRule="exact"/>
                        <w:jc w:val="center"/>
                        <w:rPr>
                          <w:rFonts w:ascii="隶书" w:hAnsi="宋体" w:cs="宋体"/>
                          <w:b/>
                          <w:color w:val="000000"/>
                          <w:sz w:val="28"/>
                          <w:szCs w:val="28"/>
                          <w:lang w:val="zh-CN"/>
                        </w:rPr>
                      </w:pPr>
                      <w:r>
                        <w:rPr>
                          <w:rFonts w:hAnsi="宋体" w:cs="宋体" w:hint="eastAsia"/>
                          <w:b/>
                          <w:color w:val="000000"/>
                          <w:sz w:val="28"/>
                          <w:szCs w:val="28"/>
                          <w:lang w:val="zh-CN"/>
                        </w:rPr>
                        <w:t>教师确定申报意向</w:t>
                      </w:r>
                    </w:p>
                  </w:txbxContent>
                </v:textbox>
                <w10:wrap anchorx="margin"/>
              </v:shape>
            </w:pict>
          </mc:Fallback>
        </mc:AlternateContent>
      </w:r>
    </w:p>
    <w:p w14:paraId="5362DAF5" w14:textId="77777777" w:rsidR="00606B38" w:rsidRDefault="00606B38"/>
    <w:p w14:paraId="1276C53E" w14:textId="77777777" w:rsidR="00606B38" w:rsidRDefault="00606B38"/>
    <w:p w14:paraId="7179A600" w14:textId="77777777" w:rsidR="00606B38" w:rsidRDefault="00606B38"/>
    <w:p w14:paraId="62E23CF8" w14:textId="77777777" w:rsidR="00606B38" w:rsidRDefault="003064A3">
      <w:r>
        <w:rPr>
          <w:noProof/>
        </w:rPr>
        <mc:AlternateContent>
          <mc:Choice Requires="wps">
            <w:drawing>
              <wp:anchor distT="0" distB="0" distL="113665" distR="113665" simplePos="0" relativeHeight="251921408" behindDoc="0" locked="0" layoutInCell="1" allowOverlap="1" wp14:anchorId="0C981CE7" wp14:editId="29A8740E">
                <wp:simplePos x="0" y="0"/>
                <wp:positionH relativeFrom="column">
                  <wp:posOffset>2625090</wp:posOffset>
                </wp:positionH>
                <wp:positionV relativeFrom="paragraph">
                  <wp:posOffset>79375</wp:posOffset>
                </wp:positionV>
                <wp:extent cx="4445" cy="244475"/>
                <wp:effectExtent l="36830" t="0" r="34925" b="3175"/>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H="1">
                          <a:off x="0" y="0"/>
                          <a:ext cx="4445" cy="244475"/>
                        </a:xfrm>
                        <a:prstGeom prst="line">
                          <a:avLst/>
                        </a:prstGeom>
                        <a:noFill/>
                        <a:ln w="12700">
                          <a:solidFill>
                            <a:schemeClr val="dk1">
                              <a:lumMod val="100000"/>
                              <a:lumOff val="0"/>
                            </a:schemeClr>
                          </a:solidFill>
                          <a:miter lim="800000"/>
                          <a:tailEnd type="triangle" w="med" len="med"/>
                        </a:ln>
                      </wps:spPr>
                      <wps:bodyPr/>
                    </wps:wsp>
                  </a:graphicData>
                </a:graphic>
              </wp:anchor>
            </w:drawing>
          </mc:Choice>
          <mc:Fallback>
            <w:pict>
              <v:line w14:anchorId="05EF7494" id="直接连接符 57" o:spid="_x0000_s1026" style="position:absolute;left:0;text-align:left;flip:x;z-index:251921408;visibility:visible;mso-wrap-style:square;mso-wrap-distance-left:8.95pt;mso-wrap-distance-top:0;mso-wrap-distance-right:8.95pt;mso-wrap-distance-bottom:0;mso-position-horizontal:absolute;mso-position-horizontal-relative:text;mso-position-vertical:absolute;mso-position-vertical-relative:text" from="206.7pt,6.25pt" to="207.05pt,25.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" strokecolor="black [3200]" strokeweight="1pt">
                <v:stroke endarrow="block" joinstyle="miter"/>
              </v:line>
            </w:pict>
          </mc:Fallback>
        </mc:AlternateContent>
      </w:r>
    </w:p>
    <w:p w14:paraId="1C49D063" w14:textId="77777777" w:rsidR="00606B38" w:rsidRDefault="003064A3">
      <w:r>
        <w:rPr>
          <w:noProof/>
        </w:rPr>
        <mc:AlternateContent>
          <mc:Choice Requires="wps">
            <w:drawing>
              <wp:anchor distT="0" distB="0" distL="114300" distR="114300" simplePos="0" relativeHeight="251923456" behindDoc="0" locked="0" layoutInCell="1" allowOverlap="1" wp14:anchorId="15D3D8B6" wp14:editId="3E79058B">
                <wp:simplePos x="0" y="0"/>
                <wp:positionH relativeFrom="margin">
                  <wp:align>center</wp:align>
                </wp:positionH>
                <wp:positionV relativeFrom="paragraph">
                  <wp:posOffset>125730</wp:posOffset>
                </wp:positionV>
                <wp:extent cx="3095625" cy="785495"/>
                <wp:effectExtent l="0" t="0" r="28575" b="14605"/>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85812"/>
                        </a:xfrm>
                        <a:prstGeom prst="rect">
                          <a:avLst/>
                        </a:prstGeom>
                        <a:solidFill>
                          <a:srgbClr val="FFFFFF"/>
                        </a:solidFill>
                        <a:ln w="9525">
                          <a:solidFill>
                            <a:srgbClr val="000000"/>
                          </a:solidFill>
                          <a:miter lim="800000"/>
                        </a:ln>
                      </wps:spPr>
                      <wps:txbx>
                        <w:txbxContent>
                          <w:p w14:paraId="2F9AC55F" w14:textId="77777777" w:rsidR="00606B38" w:rsidRDefault="003064A3">
                            <w:pPr>
                              <w:autoSpaceDE w:val="0"/>
                              <w:autoSpaceDN w:val="0"/>
                              <w:adjustRightInd w:val="0"/>
                              <w:spacing w:line="360" w:lineRule="exact"/>
                              <w:jc w:val="center"/>
                              <w:rPr>
                                <w:rFonts w:ascii="方正大黑简体" w:eastAsia="方正大黑简体" w:hAnsi="楷体"/>
                                <w:color w:val="FF0000"/>
                                <w:sz w:val="28"/>
                                <w:szCs w:val="28"/>
                              </w:rPr>
                            </w:pPr>
                            <w:r>
                              <w:rPr>
                                <w:rFonts w:ascii="宋体" w:hAnsi="宋体" w:cs="黑体" w:hint="eastAsia"/>
                                <w:b/>
                                <w:bCs/>
                                <w:sz w:val="28"/>
                                <w:szCs w:val="28"/>
                                <w:lang w:val="zh-CN"/>
                              </w:rPr>
                              <w:t>科研院在国科管平台（</w:t>
                            </w:r>
                            <w:r>
                              <w:rPr>
                                <w:rFonts w:ascii="仿宋" w:eastAsia="仿宋" w:hAnsi="仿宋"/>
                                <w:sz w:val="28"/>
                                <w:szCs w:val="28"/>
                              </w:rPr>
                              <w:t>https://service.most.gov.cn/</w:t>
                            </w:r>
                            <w:r>
                              <w:rPr>
                                <w:rFonts w:ascii="宋体" w:hAnsi="宋体" w:cs="黑体" w:hint="eastAsia"/>
                                <w:b/>
                                <w:bCs/>
                                <w:sz w:val="28"/>
                                <w:szCs w:val="28"/>
                                <w:lang w:val="zh-CN"/>
                              </w:rPr>
                              <w:t>）授权项目申报</w:t>
                            </w:r>
                          </w:p>
                        </w:txbxContent>
                      </wps:txbx>
                      <wps:bodyPr rot="0" vert="horz" wrap="square" lIns="91440" tIns="45720" rIns="91440" bIns="45720" anchor="ctr" anchorCtr="0" upright="1">
                        <a:noAutofit/>
                      </wps:bodyPr>
                    </wps:wsp>
                  </a:graphicData>
                </a:graphic>
              </wp:anchor>
            </w:drawing>
          </mc:Choice>
          <mc:Fallback>
            <w:pict>
              <v:shape w14:anchorId="15D3D8B6" id="文本框 63" o:spid="_x0000_s1027" type="#_x0000_t202" style="position:absolute;left:0;text-align:left;margin-left:0;margin-top:9.9pt;width:243.75pt;height:61.85pt;z-index:251923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">
                <v:textbox>
                  <w:txbxContent>
                    <w:p w14:paraId="2F9AC55F" w14:textId="77777777" w:rsidR="00606B38" w:rsidRDefault="003064A3">
                      <w:pPr>
                        <w:autoSpaceDE w:val="0"/>
                        <w:autoSpaceDN w:val="0"/>
                        <w:adjustRightInd w:val="0"/>
                        <w:spacing w:line="360" w:lineRule="exact"/>
                        <w:jc w:val="center"/>
                        <w:rPr>
                          <w:rFonts w:ascii="方正大黑简体" w:eastAsia="方正大黑简体" w:hAnsi="楷体"/>
                          <w:color w:val="FF0000"/>
                          <w:sz w:val="28"/>
                          <w:szCs w:val="28"/>
                        </w:rPr>
                      </w:pPr>
                      <w:r>
                        <w:rPr>
                          <w:rFonts w:ascii="宋体" w:hAnsi="宋体" w:cs="黑体" w:hint="eastAsia"/>
                          <w:b/>
                          <w:bCs/>
                          <w:sz w:val="28"/>
                          <w:szCs w:val="28"/>
                          <w:lang w:val="zh-CN"/>
                        </w:rPr>
                        <w:t>科研院在国科管平台（</w:t>
                      </w:r>
                      <w:r>
                        <w:rPr>
                          <w:rFonts w:ascii="仿宋" w:eastAsia="仿宋" w:hAnsi="仿宋"/>
                          <w:sz w:val="28"/>
                          <w:szCs w:val="28"/>
                        </w:rPr>
                        <w:t>https://service.most.gov.cn/</w:t>
                      </w:r>
                      <w:r>
                        <w:rPr>
                          <w:rFonts w:ascii="宋体" w:hAnsi="宋体" w:cs="黑体" w:hint="eastAsia"/>
                          <w:b/>
                          <w:bCs/>
                          <w:sz w:val="28"/>
                          <w:szCs w:val="28"/>
                          <w:lang w:val="zh-CN"/>
                        </w:rPr>
                        <w:t>）授权项目申报</w:t>
                      </w:r>
                    </w:p>
                  </w:txbxContent>
                </v:textbox>
                <w10:wrap anchorx="margin"/>
              </v:shape>
            </w:pict>
          </mc:Fallback>
        </mc:AlternateContent>
      </w:r>
    </w:p>
    <w:p w14:paraId="56CC14B8" w14:textId="77777777" w:rsidR="00606B38" w:rsidRDefault="00606B38"/>
    <w:p w14:paraId="6E43BDDE" w14:textId="77777777" w:rsidR="00606B38" w:rsidRDefault="00606B38"/>
    <w:p w14:paraId="37D7E47C" w14:textId="77777777" w:rsidR="00606B38" w:rsidRDefault="00606B38"/>
    <w:p w14:paraId="7065462E" w14:textId="77777777" w:rsidR="00606B38" w:rsidRDefault="003064A3">
      <w:r>
        <w:rPr>
          <w:noProof/>
        </w:rPr>
        <mc:AlternateContent>
          <mc:Choice Requires="wps">
            <w:drawing>
              <wp:anchor distT="0" distB="0" distL="113665" distR="113665" simplePos="0" relativeHeight="253822976" behindDoc="0" locked="0" layoutInCell="1" allowOverlap="1" wp14:anchorId="1A1DDDE0" wp14:editId="43D671C6">
                <wp:simplePos x="0" y="0"/>
                <wp:positionH relativeFrom="column">
                  <wp:posOffset>2636520</wp:posOffset>
                </wp:positionH>
                <wp:positionV relativeFrom="paragraph">
                  <wp:posOffset>134620</wp:posOffset>
                </wp:positionV>
                <wp:extent cx="5080" cy="184150"/>
                <wp:effectExtent l="36195" t="0" r="34925" b="63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H="1">
                          <a:off x="0" y="0"/>
                          <a:ext cx="5080" cy="184150"/>
                        </a:xfrm>
                        <a:prstGeom prst="line">
                          <a:avLst/>
                        </a:prstGeom>
                        <a:noFill/>
                        <a:ln w="12700">
                          <a:solidFill>
                            <a:schemeClr val="dk1">
                              <a:lumMod val="100000"/>
                              <a:lumOff val="0"/>
                            </a:schemeClr>
                          </a:solidFill>
                          <a:miter lim="800000"/>
                          <a:tailEnd type="triangle" w="med" len="med"/>
                        </a:ln>
                      </wps:spPr>
                      <wps:bodyPr/>
                    </wps:wsp>
                  </a:graphicData>
                </a:graphic>
              </wp:anchor>
            </w:drawing>
          </mc:Choice>
          <mc:Fallback>
            <w:pict>
              <v:line w14:anchorId="38608964" id="直接连接符 12" o:spid="_x0000_s1026" style="position:absolute;left:0;text-align:left;flip:x;z-index:253822976;visibility:visible;mso-wrap-style:square;mso-wrap-distance-left:8.95pt;mso-wrap-distance-top:0;mso-wrap-distance-right:8.95pt;mso-wrap-distance-bottom:0;mso-position-horizontal:absolute;mso-position-horizontal-relative:text;mso-position-vertical:absolute;mso-position-vertical-relative:text" from="207.6pt,10.6pt" to="208pt,25.1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" strokecolor="black [3200]" strokeweight="1pt">
                <v:stroke endarrow="block" joinstyle="miter"/>
              </v:line>
            </w:pict>
          </mc:Fallback>
        </mc:AlternateContent>
      </w:r>
    </w:p>
    <w:p w14:paraId="78424A71" w14:textId="77777777" w:rsidR="00606B38" w:rsidRDefault="003064A3">
      <w:r>
        <w:rPr>
          <w:noProof/>
        </w:rPr>
        <mc:AlternateContent>
          <mc:Choice Requires="wps">
            <w:drawing>
              <wp:anchor distT="0" distB="0" distL="114300" distR="114300" simplePos="0" relativeHeight="251925504" behindDoc="0" locked="0" layoutInCell="1" allowOverlap="1" wp14:anchorId="4B92A024" wp14:editId="14D78F53">
                <wp:simplePos x="0" y="0"/>
                <wp:positionH relativeFrom="column">
                  <wp:posOffset>1296035</wp:posOffset>
                </wp:positionH>
                <wp:positionV relativeFrom="paragraph">
                  <wp:posOffset>85725</wp:posOffset>
                </wp:positionV>
                <wp:extent cx="2657475" cy="467995"/>
                <wp:effectExtent l="0" t="0" r="28575" b="27305"/>
                <wp:wrapNone/>
                <wp:docPr id="86" name="文本框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67995"/>
                        </a:xfrm>
                        <a:prstGeom prst="rect">
                          <a:avLst/>
                        </a:prstGeom>
                        <a:noFill/>
                        <a:ln w="9525">
                          <a:solidFill>
                            <a:srgbClr val="000000"/>
                          </a:solidFill>
                          <a:miter lim="800000"/>
                        </a:ln>
                      </wps:spPr>
                      <wps:txbx>
                        <w:txbxContent>
                          <w:p w14:paraId="18D491BD"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教师填报预申报书</w:t>
                            </w:r>
                          </w:p>
                        </w:txbxContent>
                      </wps:txbx>
                      <wps:bodyPr rot="0" vert="horz" wrap="square" lIns="59436" tIns="29718" rIns="59436" bIns="29718" anchor="ctr" anchorCtr="0" upright="1">
                        <a:noAutofit/>
                      </wps:bodyPr>
                    </wps:wsp>
                  </a:graphicData>
                </a:graphic>
              </wp:anchor>
            </w:drawing>
          </mc:Choice>
          <mc:Fallback>
            <w:pict>
              <v:shape w14:anchorId="4B92A024" id="文本框 86" o:spid="_x0000_s1028" type="#_x0000_t202" style="position:absolute;left:0;text-align:left;margin-left:102.05pt;margin-top:6.75pt;width:209.25pt;height:36.8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" filled="f">
                <v:textbox inset="4.68pt,2.34pt,4.68pt,2.34pt">
                  <w:txbxContent>
                    <w:p w14:paraId="18D491BD"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教师填报预申报书</w:t>
                      </w:r>
                    </w:p>
                  </w:txbxContent>
                </v:textbox>
              </v:shape>
            </w:pict>
          </mc:Fallback>
        </mc:AlternateContent>
      </w:r>
    </w:p>
    <w:p w14:paraId="222EDB72" w14:textId="77777777" w:rsidR="00606B38" w:rsidRDefault="00606B38"/>
    <w:p w14:paraId="7AA56AC5" w14:textId="77777777" w:rsidR="00606B38" w:rsidRDefault="003064A3">
      <w:r>
        <w:rPr>
          <w:noProof/>
        </w:rPr>
        <mc:AlternateContent>
          <mc:Choice Requires="wps">
            <w:drawing>
              <wp:anchor distT="0" distB="0" distL="113665" distR="113665" simplePos="0" relativeHeight="255989760" behindDoc="0" locked="0" layoutInCell="1" allowOverlap="1" wp14:anchorId="1BEDF2ED" wp14:editId="2CA22730">
                <wp:simplePos x="0" y="0"/>
                <wp:positionH relativeFrom="column">
                  <wp:posOffset>2636520</wp:posOffset>
                </wp:positionH>
                <wp:positionV relativeFrom="paragraph">
                  <wp:posOffset>146050</wp:posOffset>
                </wp:positionV>
                <wp:extent cx="5080" cy="184150"/>
                <wp:effectExtent l="36195" t="0" r="34925" b="63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H="1">
                          <a:off x="0" y="0"/>
                          <a:ext cx="5080" cy="184150"/>
                        </a:xfrm>
                        <a:prstGeom prst="line">
                          <a:avLst/>
                        </a:prstGeom>
                        <a:noFill/>
                        <a:ln w="12700">
                          <a:solidFill>
                            <a:schemeClr val="dk1">
                              <a:lumMod val="100000"/>
                              <a:lumOff val="0"/>
                            </a:schemeClr>
                          </a:solidFill>
                          <a:miter lim="800000"/>
                          <a:tailEnd type="triangle" w="med" len="med"/>
                        </a:ln>
                      </wps:spPr>
                      <wps:bodyPr/>
                    </wps:wsp>
                  </a:graphicData>
                </a:graphic>
              </wp:anchor>
            </w:drawing>
          </mc:Choice>
          <mc:Fallback>
            <w:pict>
              <v:line w14:anchorId="38C555A9" id="直接连接符 17" o:spid="_x0000_s1026" style="position:absolute;left:0;text-align:left;flip:x;z-index:255989760;visibility:visible;mso-wrap-style:square;mso-wrap-distance-left:8.95pt;mso-wrap-distance-top:0;mso-wrap-distance-right:8.95pt;mso-wrap-distance-bottom:0;mso-position-horizontal:absolute;mso-position-horizontal-relative:text;mso-position-vertical:absolute;mso-position-vertical-relative:text" from="207.6pt,11.5pt" to="208pt,26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" strokecolor="black [3200]" strokeweight="1pt">
                <v:stroke endarrow="block" joinstyle="miter"/>
              </v:line>
            </w:pict>
          </mc:Fallback>
        </mc:AlternateContent>
      </w:r>
    </w:p>
    <w:p w14:paraId="36FDF6E9" w14:textId="77777777" w:rsidR="00606B38" w:rsidRDefault="003064A3">
      <w:r>
        <w:rPr>
          <w:noProof/>
        </w:rPr>
        <mc:AlternateContent>
          <mc:Choice Requires="wps">
            <w:drawing>
              <wp:anchor distT="0" distB="0" distL="114300" distR="114300" simplePos="0" relativeHeight="251926528" behindDoc="0" locked="0" layoutInCell="1" allowOverlap="1" wp14:anchorId="4C84481B" wp14:editId="63C63394">
                <wp:simplePos x="0" y="0"/>
                <wp:positionH relativeFrom="column">
                  <wp:posOffset>1000760</wp:posOffset>
                </wp:positionH>
                <wp:positionV relativeFrom="paragraph">
                  <wp:posOffset>96520</wp:posOffset>
                </wp:positionV>
                <wp:extent cx="3261995" cy="464820"/>
                <wp:effectExtent l="0" t="0" r="14605" b="11430"/>
                <wp:wrapNone/>
                <wp:docPr id="9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312" cy="464820"/>
                        </a:xfrm>
                        <a:prstGeom prst="rect">
                          <a:avLst/>
                        </a:prstGeom>
                        <a:noFill/>
                        <a:ln w="9525">
                          <a:solidFill>
                            <a:srgbClr val="000000"/>
                          </a:solidFill>
                          <a:miter lim="800000"/>
                        </a:ln>
                      </wps:spPr>
                      <wps:txbx>
                        <w:txbxContent>
                          <w:p w14:paraId="308D4C53"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科研院组织校内预评审及形式审查</w:t>
                            </w:r>
                          </w:p>
                        </w:txbxContent>
                      </wps:txbx>
                      <wps:bodyPr rot="0" vert="horz" wrap="square" lIns="59436" tIns="29718" rIns="59436" bIns="29718" anchor="ctr" anchorCtr="0" upright="1">
                        <a:noAutofit/>
                      </wps:bodyPr>
                    </wps:wsp>
                  </a:graphicData>
                </a:graphic>
              </wp:anchor>
            </w:drawing>
          </mc:Choice>
          <mc:Fallback>
            <w:pict>
              <v:shape w14:anchorId="4C84481B" id="文本框 91" o:spid="_x0000_s1029" type="#_x0000_t202" style="position:absolute;left:0;text-align:left;margin-left:78.8pt;margin-top:7.6pt;width:256.85pt;height:36.6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" filled="f">
                <v:textbox inset="4.68pt,2.34pt,4.68pt,2.34pt">
                  <w:txbxContent>
                    <w:p w14:paraId="308D4C53"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科研院组织校内预评审及形式审查</w:t>
                      </w:r>
                    </w:p>
                  </w:txbxContent>
                </v:textbox>
              </v:shape>
            </w:pict>
          </mc:Fallback>
        </mc:AlternateContent>
      </w:r>
    </w:p>
    <w:p w14:paraId="47F61F7C" w14:textId="77777777" w:rsidR="00606B38" w:rsidRDefault="00606B38"/>
    <w:p w14:paraId="4822C5E4" w14:textId="77777777" w:rsidR="00606B38" w:rsidRDefault="003064A3">
      <w:r>
        <w:rPr>
          <w:noProof/>
        </w:rPr>
        <mc:AlternateContent>
          <mc:Choice Requires="wps">
            <w:drawing>
              <wp:anchor distT="0" distB="0" distL="113665" distR="113665" simplePos="0" relativeHeight="251927552" behindDoc="0" locked="0" layoutInCell="1" allowOverlap="1" wp14:anchorId="6984915E" wp14:editId="45B5981F">
                <wp:simplePos x="0" y="0"/>
                <wp:positionH relativeFrom="column">
                  <wp:posOffset>2633980</wp:posOffset>
                </wp:positionH>
                <wp:positionV relativeFrom="paragraph">
                  <wp:posOffset>163195</wp:posOffset>
                </wp:positionV>
                <wp:extent cx="9525" cy="223520"/>
                <wp:effectExtent l="76200" t="0" r="66675" b="6223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3837"/>
                        </a:xfrm>
                        <a:prstGeom prst="line">
                          <a:avLst/>
                        </a:prstGeom>
                        <a:noFill/>
                        <a:ln w="12700">
                          <a:solidFill>
                            <a:srgbClr val="000000"/>
                          </a:solidFill>
                          <a:round/>
                          <a:tailEnd type="triangle" w="med" len="med"/>
                        </a:ln>
                      </wps:spPr>
                      <wps:bodyPr/>
                    </wps:wsp>
                  </a:graphicData>
                </a:graphic>
              </wp:anchor>
            </w:drawing>
          </mc:Choice>
          <mc:Fallback>
            <w:pict>
              <v:line w14:anchorId="1A2E7A64" id="直接连接符 87" o:spid="_x0000_s1026" style="position:absolute;left:0;text-align:left;flip:x;z-index:251927552;visibility:visible;mso-wrap-style:square;mso-wrap-distance-left:8.95pt;mso-wrap-distance-top:0;mso-wrap-distance-right:8.95pt;mso-wrap-distance-bottom:0;mso-position-horizontal:absolute;mso-position-horizontal-relative:text;mso-position-vertical:absolute;mso-position-vertical-relative:text" from="207.4pt,12.85pt" to="208.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" strokeweight="1pt">
                <v:stroke endarrow="block"/>
              </v:line>
            </w:pict>
          </mc:Fallback>
        </mc:AlternateContent>
      </w:r>
    </w:p>
    <w:p w14:paraId="790EA09B" w14:textId="77777777" w:rsidR="00606B38" w:rsidRDefault="003064A3">
      <w:r>
        <w:rPr>
          <w:noProof/>
        </w:rPr>
        <mc:AlternateContent>
          <mc:Choice Requires="wps">
            <w:drawing>
              <wp:anchor distT="0" distB="0" distL="114300" distR="114300" simplePos="0" relativeHeight="251929600" behindDoc="0" locked="0" layoutInCell="1" allowOverlap="1" wp14:anchorId="5EBA37FD" wp14:editId="6299B18E">
                <wp:simplePos x="0" y="0"/>
                <wp:positionH relativeFrom="column">
                  <wp:posOffset>1038860</wp:posOffset>
                </wp:positionH>
                <wp:positionV relativeFrom="paragraph">
                  <wp:posOffset>142875</wp:posOffset>
                </wp:positionV>
                <wp:extent cx="3181350" cy="459105"/>
                <wp:effectExtent l="0" t="0" r="19050" b="17145"/>
                <wp:wrapNone/>
                <wp:docPr id="94" name="文本框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59105"/>
                        </a:xfrm>
                        <a:prstGeom prst="rect">
                          <a:avLst/>
                        </a:prstGeom>
                        <a:noFill/>
                        <a:ln w="9525">
                          <a:solidFill>
                            <a:srgbClr val="000000"/>
                          </a:solidFill>
                          <a:miter lim="800000"/>
                        </a:ln>
                      </wps:spPr>
                      <wps:txbx>
                        <w:txbxContent>
                          <w:p w14:paraId="53C466CE"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教师完善预申报书并提交</w:t>
                            </w:r>
                          </w:p>
                        </w:txbxContent>
                      </wps:txbx>
                      <wps:bodyPr rot="0" vert="horz" wrap="square" lIns="59436" tIns="29718" rIns="59436" bIns="29718" anchor="t" anchorCtr="0" upright="1">
                        <a:noAutofit/>
                      </wps:bodyPr>
                    </wps:wsp>
                  </a:graphicData>
                </a:graphic>
              </wp:anchor>
            </w:drawing>
          </mc:Choice>
          <mc:Fallback>
            <w:pict>
              <v:shape w14:anchorId="5EBA37FD" id="文本框 94" o:spid="_x0000_s1030" type="#_x0000_t202" style="position:absolute;left:0;text-align:left;margin-left:81.8pt;margin-top:11.25pt;width:250.5pt;height:36.1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" filled="f">
                <v:textbox inset="4.68pt,2.34pt,4.68pt,2.34pt">
                  <w:txbxContent>
                    <w:p w14:paraId="53C466CE"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教师完善预申报书并提交</w:t>
                      </w:r>
                    </w:p>
                  </w:txbxContent>
                </v:textbox>
              </v:shape>
            </w:pict>
          </mc:Fallback>
        </mc:AlternateContent>
      </w:r>
    </w:p>
    <w:p w14:paraId="41343FE9" w14:textId="77777777" w:rsidR="00606B38" w:rsidRDefault="00606B38"/>
    <w:p w14:paraId="0C84B32D" w14:textId="77777777" w:rsidR="00606B38" w:rsidRDefault="00606B38"/>
    <w:p w14:paraId="59DA7D8B" w14:textId="77777777" w:rsidR="00606B38" w:rsidRDefault="003064A3">
      <w:r>
        <w:rPr>
          <w:noProof/>
        </w:rPr>
        <mc:AlternateContent>
          <mc:Choice Requires="wps">
            <w:drawing>
              <wp:anchor distT="0" distB="0" distL="113665" distR="113665" simplePos="0" relativeHeight="251930624" behindDoc="0" locked="0" layoutInCell="1" allowOverlap="1" wp14:anchorId="6BFD3F28" wp14:editId="3D3D7BB0">
                <wp:simplePos x="0" y="0"/>
                <wp:positionH relativeFrom="column">
                  <wp:posOffset>2633980</wp:posOffset>
                </wp:positionH>
                <wp:positionV relativeFrom="paragraph">
                  <wp:posOffset>15875</wp:posOffset>
                </wp:positionV>
                <wp:extent cx="9525" cy="223520"/>
                <wp:effectExtent l="76200" t="0" r="66675" b="62230"/>
                <wp:wrapNone/>
                <wp:docPr id="92" name="直接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3837"/>
                        </a:xfrm>
                        <a:prstGeom prst="line">
                          <a:avLst/>
                        </a:prstGeom>
                        <a:noFill/>
                        <a:ln w="12700">
                          <a:solidFill>
                            <a:srgbClr val="000000"/>
                          </a:solidFill>
                          <a:round/>
                          <a:tailEnd type="triangle" w="med" len="med"/>
                        </a:ln>
                      </wps:spPr>
                      <wps:bodyPr/>
                    </wps:wsp>
                  </a:graphicData>
                </a:graphic>
              </wp:anchor>
            </w:drawing>
          </mc:Choice>
          <mc:Fallback>
            <w:pict>
              <v:line w14:anchorId="3DC2F320" id="直接连接符 92" o:spid="_x0000_s1026" style="position:absolute;left:0;text-align:left;flip:x;z-index:251930624;visibility:visible;mso-wrap-style:square;mso-wrap-distance-left:8.95pt;mso-wrap-distance-top:0;mso-wrap-distance-right:8.95pt;mso-wrap-distance-bottom:0;mso-position-horizontal:absolute;mso-position-horizontal-relative:text;mso-position-vertical:absolute;mso-position-vertical-relative:text" from="207.4pt,1.25pt" to="20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" strokeweight="1pt">
                <v:stroke endarrow="block"/>
              </v:line>
            </w:pict>
          </mc:Fallback>
        </mc:AlternateContent>
      </w:r>
    </w:p>
    <w:p w14:paraId="2E0F202E" w14:textId="77777777" w:rsidR="00606B38" w:rsidRDefault="003064A3">
      <w:r>
        <w:rPr>
          <w:noProof/>
        </w:rPr>
        <mc:AlternateContent>
          <mc:Choice Requires="wps">
            <w:drawing>
              <wp:anchor distT="0" distB="0" distL="114300" distR="114300" simplePos="0" relativeHeight="251924480" behindDoc="0" locked="0" layoutInCell="1" allowOverlap="1" wp14:anchorId="044244E0" wp14:editId="7ABEE660">
                <wp:simplePos x="0" y="0"/>
                <wp:positionH relativeFrom="column">
                  <wp:posOffset>1219835</wp:posOffset>
                </wp:positionH>
                <wp:positionV relativeFrom="paragraph">
                  <wp:posOffset>29845</wp:posOffset>
                </wp:positionV>
                <wp:extent cx="2814320" cy="556260"/>
                <wp:effectExtent l="0" t="0" r="24130" b="15240"/>
                <wp:wrapNone/>
                <wp:docPr id="123" name="文本框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637" cy="556260"/>
                        </a:xfrm>
                        <a:prstGeom prst="rect">
                          <a:avLst/>
                        </a:prstGeom>
                        <a:solidFill>
                          <a:srgbClr val="FFFFFF"/>
                        </a:solidFill>
                        <a:ln w="9525">
                          <a:solidFill>
                            <a:srgbClr val="000000"/>
                          </a:solidFill>
                          <a:miter lim="800000"/>
                        </a:ln>
                      </wps:spPr>
                      <wps:txbx>
                        <w:txbxContent>
                          <w:p w14:paraId="56398840" w14:textId="77777777" w:rsidR="00606B38" w:rsidRDefault="003064A3">
                            <w:pPr>
                              <w:autoSpaceDE w:val="0"/>
                              <w:autoSpaceDN w:val="0"/>
                              <w:adjustRightInd w:val="0"/>
                              <w:jc w:val="center"/>
                              <w:rPr>
                                <w:rFonts w:cs="宋体"/>
                                <w:b/>
                                <w:color w:val="000000"/>
                                <w:sz w:val="28"/>
                                <w:szCs w:val="28"/>
                                <w:lang w:val="zh-CN"/>
                              </w:rPr>
                            </w:pPr>
                            <w:r>
                              <w:rPr>
                                <w:rFonts w:cs="宋体" w:hint="eastAsia"/>
                                <w:b/>
                                <w:color w:val="000000"/>
                                <w:sz w:val="28"/>
                                <w:szCs w:val="28"/>
                                <w:lang w:val="zh-CN"/>
                              </w:rPr>
                              <w:t>科研院审核预申报书并提交</w:t>
                            </w:r>
                          </w:p>
                        </w:txbxContent>
                      </wps:txbx>
                      <wps:bodyPr rot="0" vert="horz" wrap="square" lIns="91440" tIns="45720" rIns="91440" bIns="45720" anchor="ctr" anchorCtr="0" upright="1">
                        <a:noAutofit/>
                      </wps:bodyPr>
                    </wps:wsp>
                  </a:graphicData>
                </a:graphic>
              </wp:anchor>
            </w:drawing>
          </mc:Choice>
          <mc:Fallback>
            <w:pict>
              <v:shape w14:anchorId="044244E0" id="文本框 123" o:spid="_x0000_s1031" type="#_x0000_t202" style="position:absolute;left:0;text-align:left;margin-left:96.05pt;margin-top:2.35pt;width:221.6pt;height:43.8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">
                <v:textbox>
                  <w:txbxContent>
                    <w:p w14:paraId="56398840" w14:textId="77777777" w:rsidR="00606B38" w:rsidRDefault="003064A3">
                      <w:pPr>
                        <w:autoSpaceDE w:val="0"/>
                        <w:autoSpaceDN w:val="0"/>
                        <w:adjustRightInd w:val="0"/>
                        <w:jc w:val="center"/>
                        <w:rPr>
                          <w:rFonts w:cs="宋体"/>
                          <w:b/>
                          <w:color w:val="000000"/>
                          <w:sz w:val="28"/>
                          <w:szCs w:val="28"/>
                          <w:lang w:val="zh-CN"/>
                        </w:rPr>
                      </w:pPr>
                      <w:r>
                        <w:rPr>
                          <w:rFonts w:cs="宋体" w:hint="eastAsia"/>
                          <w:b/>
                          <w:color w:val="000000"/>
                          <w:sz w:val="28"/>
                          <w:szCs w:val="28"/>
                          <w:lang w:val="zh-CN"/>
                        </w:rPr>
                        <w:t>科研院审核预申报书并提交</w:t>
                      </w:r>
                    </w:p>
                  </w:txbxContent>
                </v:textbox>
              </v:shape>
            </w:pict>
          </mc:Fallback>
        </mc:AlternateContent>
      </w:r>
    </w:p>
    <w:p w14:paraId="155240A8" w14:textId="77777777" w:rsidR="00606B38" w:rsidRDefault="00606B38"/>
    <w:p w14:paraId="0F872C80" w14:textId="77777777" w:rsidR="00606B38" w:rsidRDefault="00606B38"/>
    <w:p w14:paraId="4FC2D835" w14:textId="77777777" w:rsidR="00606B38" w:rsidRDefault="003064A3">
      <w:r>
        <w:rPr>
          <w:noProof/>
        </w:rPr>
        <mc:AlternateContent>
          <mc:Choice Requires="wps">
            <w:drawing>
              <wp:anchor distT="0" distB="0" distL="113665" distR="113665" simplePos="0" relativeHeight="251931648" behindDoc="0" locked="0" layoutInCell="1" allowOverlap="1" wp14:anchorId="5B3DFE9F" wp14:editId="0898F01B">
                <wp:simplePos x="0" y="0"/>
                <wp:positionH relativeFrom="column">
                  <wp:posOffset>2633980</wp:posOffset>
                </wp:positionH>
                <wp:positionV relativeFrom="paragraph">
                  <wp:posOffset>8255</wp:posOffset>
                </wp:positionV>
                <wp:extent cx="9525" cy="223520"/>
                <wp:effectExtent l="76200" t="0" r="66675" b="62230"/>
                <wp:wrapNone/>
                <wp:docPr id="122" name="直接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3837"/>
                        </a:xfrm>
                        <a:prstGeom prst="line">
                          <a:avLst/>
                        </a:prstGeom>
                        <a:noFill/>
                        <a:ln w="12700">
                          <a:solidFill>
                            <a:srgbClr val="000000"/>
                          </a:solidFill>
                          <a:round/>
                          <a:tailEnd type="triangle" w="med" len="med"/>
                        </a:ln>
                      </wps:spPr>
                      <wps:bodyPr/>
                    </wps:wsp>
                  </a:graphicData>
                </a:graphic>
              </wp:anchor>
            </w:drawing>
          </mc:Choice>
          <mc:Fallback>
            <w:pict>
              <v:line w14:anchorId="41BC1DD3" id="直接连接符 122" o:spid="_x0000_s1026" style="position:absolute;left:0;text-align:left;flip:x;z-index:251931648;visibility:visible;mso-wrap-style:square;mso-wrap-distance-left:8.95pt;mso-wrap-distance-top:0;mso-wrap-distance-right:8.95pt;mso-wrap-distance-bottom:0;mso-position-horizontal:absolute;mso-position-horizontal-relative:text;mso-position-vertical:absolute;mso-position-vertical-relative:text" from="207.4pt,.65pt" to="208.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" strokeweight="1pt">
                <v:stroke endarrow="block"/>
              </v:line>
            </w:pict>
          </mc:Fallback>
        </mc:AlternateContent>
      </w:r>
    </w:p>
    <w:p w14:paraId="00ED3B74" w14:textId="77777777" w:rsidR="00606B38" w:rsidRDefault="003064A3">
      <w:r>
        <w:rPr>
          <w:noProof/>
        </w:rPr>
        <mc:AlternateContent>
          <mc:Choice Requires="wps">
            <w:drawing>
              <wp:anchor distT="0" distB="0" distL="114300" distR="114300" simplePos="0" relativeHeight="251935744" behindDoc="0" locked="0" layoutInCell="1" allowOverlap="1" wp14:anchorId="564E0A79" wp14:editId="6E3FFFC4">
                <wp:simplePos x="0" y="0"/>
                <wp:positionH relativeFrom="column">
                  <wp:posOffset>1219835</wp:posOffset>
                </wp:positionH>
                <wp:positionV relativeFrom="paragraph">
                  <wp:posOffset>17780</wp:posOffset>
                </wp:positionV>
                <wp:extent cx="2814320" cy="556260"/>
                <wp:effectExtent l="0" t="0" r="24130" b="15240"/>
                <wp:wrapNone/>
                <wp:docPr id="126" name="文本框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637" cy="556260"/>
                        </a:xfrm>
                        <a:prstGeom prst="rect">
                          <a:avLst/>
                        </a:prstGeom>
                        <a:solidFill>
                          <a:srgbClr val="FFFFFF"/>
                        </a:solidFill>
                        <a:ln w="9525">
                          <a:solidFill>
                            <a:srgbClr val="000000"/>
                          </a:solidFill>
                          <a:miter lim="800000"/>
                        </a:ln>
                      </wps:spPr>
                      <wps:txbx>
                        <w:txbxContent>
                          <w:p w14:paraId="6E1D9BAB" w14:textId="77777777" w:rsidR="00606B38" w:rsidRDefault="003064A3">
                            <w:pPr>
                              <w:autoSpaceDE w:val="0"/>
                              <w:autoSpaceDN w:val="0"/>
                              <w:adjustRightInd w:val="0"/>
                              <w:jc w:val="center"/>
                              <w:rPr>
                                <w:rFonts w:cs="宋体"/>
                                <w:b/>
                                <w:color w:val="000000"/>
                                <w:sz w:val="28"/>
                                <w:szCs w:val="28"/>
                                <w:lang w:val="zh-CN"/>
                              </w:rPr>
                            </w:pPr>
                            <w:r>
                              <w:rPr>
                                <w:rFonts w:cs="宋体" w:hint="eastAsia"/>
                                <w:b/>
                                <w:color w:val="000000"/>
                                <w:sz w:val="28"/>
                                <w:szCs w:val="28"/>
                                <w:lang w:val="zh-CN"/>
                              </w:rPr>
                              <w:t>推荐单位审核预申报书并提交</w:t>
                            </w:r>
                          </w:p>
                        </w:txbxContent>
                      </wps:txbx>
                      <wps:bodyPr rot="0" vert="horz" wrap="square" lIns="91440" tIns="45720" rIns="91440" bIns="45720" anchor="ctr" anchorCtr="0" upright="1">
                        <a:noAutofit/>
                      </wps:bodyPr>
                    </wps:wsp>
                  </a:graphicData>
                </a:graphic>
              </wp:anchor>
            </w:drawing>
          </mc:Choice>
          <mc:Fallback>
            <w:pict>
              <v:shape w14:anchorId="564E0A79" id="文本框 126" o:spid="_x0000_s1032" type="#_x0000_t202" style="position:absolute;left:0;text-align:left;margin-left:96.05pt;margin-top:1.4pt;width:221.6pt;height:43.8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">
                <v:textbox>
                  <w:txbxContent>
                    <w:p w14:paraId="6E1D9BAB" w14:textId="77777777" w:rsidR="00606B38" w:rsidRDefault="003064A3">
                      <w:pPr>
                        <w:autoSpaceDE w:val="0"/>
                        <w:autoSpaceDN w:val="0"/>
                        <w:adjustRightInd w:val="0"/>
                        <w:jc w:val="center"/>
                        <w:rPr>
                          <w:rFonts w:cs="宋体"/>
                          <w:b/>
                          <w:color w:val="000000"/>
                          <w:sz w:val="28"/>
                          <w:szCs w:val="28"/>
                          <w:lang w:val="zh-CN"/>
                        </w:rPr>
                      </w:pPr>
                      <w:r>
                        <w:rPr>
                          <w:rFonts w:cs="宋体" w:hint="eastAsia"/>
                          <w:b/>
                          <w:color w:val="000000"/>
                          <w:sz w:val="28"/>
                          <w:szCs w:val="28"/>
                          <w:lang w:val="zh-CN"/>
                        </w:rPr>
                        <w:t>推荐单位审核预申报书并提交</w:t>
                      </w:r>
                    </w:p>
                  </w:txbxContent>
                </v:textbox>
              </v:shape>
            </w:pict>
          </mc:Fallback>
        </mc:AlternateContent>
      </w:r>
    </w:p>
    <w:p w14:paraId="280E8E95" w14:textId="77777777" w:rsidR="00606B38" w:rsidRDefault="00606B38"/>
    <w:p w14:paraId="5180C1DF" w14:textId="77777777" w:rsidR="00606B38" w:rsidRDefault="00606B38"/>
    <w:p w14:paraId="539A61E3" w14:textId="77777777" w:rsidR="00606B38" w:rsidRDefault="00606B38"/>
    <w:p w14:paraId="64AA29C3" w14:textId="77777777" w:rsidR="00606B38" w:rsidRDefault="00606B38"/>
    <w:p w14:paraId="6F11180C" w14:textId="77777777" w:rsidR="00606B38" w:rsidRDefault="00606B38"/>
    <w:p w14:paraId="7DD46803" w14:textId="77777777" w:rsidR="00606B38" w:rsidRDefault="00606B38"/>
    <w:p w14:paraId="58A72B68" w14:textId="77777777" w:rsidR="00606B38" w:rsidRDefault="003064A3">
      <w:r>
        <w:rPr>
          <w:rFonts w:ascii="黑体" w:eastAsia="黑体"/>
          <w:noProof/>
          <w:sz w:val="36"/>
          <w:szCs w:val="36"/>
        </w:rPr>
        <mc:AlternateContent>
          <mc:Choice Requires="wps">
            <w:drawing>
              <wp:anchor distT="0" distB="0" distL="114300" distR="114300" simplePos="0" relativeHeight="251933696" behindDoc="0" locked="0" layoutInCell="1" allowOverlap="1" wp14:anchorId="68F9C2E1" wp14:editId="2843F8BE">
                <wp:simplePos x="0" y="0"/>
                <wp:positionH relativeFrom="margin">
                  <wp:posOffset>0</wp:posOffset>
                </wp:positionH>
                <wp:positionV relativeFrom="paragraph">
                  <wp:posOffset>-635</wp:posOffset>
                </wp:positionV>
                <wp:extent cx="4543425" cy="876300"/>
                <wp:effectExtent l="0" t="0" r="9525" b="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76300"/>
                        </a:xfrm>
                        <a:prstGeom prst="rect">
                          <a:avLst/>
                        </a:prstGeom>
                        <a:solidFill>
                          <a:srgbClr val="FFFFFF"/>
                        </a:solidFill>
                        <a:ln>
                          <a:noFill/>
                        </a:ln>
                      </wps:spPr>
                      <wps:txbx>
                        <w:txbxContent>
                          <w:p w14:paraId="274A6F06" w14:textId="77777777" w:rsidR="00606B38" w:rsidRDefault="003064A3">
                            <w:pPr>
                              <w:spacing w:line="380" w:lineRule="exact"/>
                              <w:rPr>
                                <w:b/>
                                <w:sz w:val="24"/>
                              </w:rPr>
                            </w:pPr>
                            <w:r>
                              <w:rPr>
                                <w:rFonts w:hint="eastAsia"/>
                                <w:b/>
                                <w:spacing w:val="272"/>
                                <w:kern w:val="0"/>
                                <w:sz w:val="24"/>
                                <w:fitText w:val="1806"/>
                              </w:rPr>
                              <w:t>科研</w:t>
                            </w:r>
                            <w:r>
                              <w:rPr>
                                <w:rFonts w:hint="eastAsia"/>
                                <w:b/>
                                <w:spacing w:val="-1"/>
                                <w:kern w:val="0"/>
                                <w:sz w:val="24"/>
                                <w:fitText w:val="1806"/>
                              </w:rPr>
                              <w:t>院</w:t>
                            </w:r>
                            <w:r>
                              <w:rPr>
                                <w:rFonts w:hint="eastAsia"/>
                                <w:b/>
                                <w:kern w:val="0"/>
                                <w:sz w:val="24"/>
                              </w:rPr>
                              <w:t>专项处</w:t>
                            </w:r>
                            <w:r>
                              <w:rPr>
                                <w:rFonts w:hint="eastAsia"/>
                                <w:b/>
                                <w:spacing w:val="272"/>
                                <w:kern w:val="0"/>
                                <w:sz w:val="24"/>
                                <w:fitText w:val="1806"/>
                              </w:rPr>
                              <w:t>联系</w:t>
                            </w:r>
                            <w:r>
                              <w:rPr>
                                <w:rFonts w:hint="eastAsia"/>
                                <w:b/>
                                <w:spacing w:val="-1"/>
                                <w:kern w:val="0"/>
                                <w:sz w:val="24"/>
                                <w:fitText w:val="1806"/>
                              </w:rPr>
                              <w:t>人</w:t>
                            </w:r>
                            <w:r>
                              <w:rPr>
                                <w:rFonts w:hint="eastAsia"/>
                                <w:b/>
                                <w:kern w:val="0"/>
                                <w:sz w:val="24"/>
                              </w:rPr>
                              <w:t>：</w:t>
                            </w:r>
                            <w:r>
                              <w:rPr>
                                <w:rFonts w:hint="eastAsia"/>
                                <w:b/>
                                <w:sz w:val="24"/>
                              </w:rPr>
                              <w:t xml:space="preserve">胡老师 </w:t>
                            </w:r>
                            <w:r>
                              <w:rPr>
                                <w:b/>
                                <w:sz w:val="24"/>
                              </w:rPr>
                              <w:t xml:space="preserve"> </w:t>
                            </w:r>
                            <w:r>
                              <w:rPr>
                                <w:rFonts w:hint="eastAsia"/>
                                <w:b/>
                                <w:sz w:val="24"/>
                              </w:rPr>
                              <w:t>于老师</w:t>
                            </w:r>
                          </w:p>
                          <w:p w14:paraId="6D920DFF" w14:textId="77777777" w:rsidR="00606B38" w:rsidRDefault="003064A3">
                            <w:pPr>
                              <w:spacing w:line="380" w:lineRule="exact"/>
                              <w:rPr>
                                <w:b/>
                                <w:sz w:val="24"/>
                              </w:rPr>
                            </w:pPr>
                            <w:r>
                              <w:rPr>
                                <w:rFonts w:hint="eastAsia"/>
                                <w:b/>
                                <w:spacing w:val="140"/>
                                <w:kern w:val="0"/>
                                <w:sz w:val="24"/>
                                <w:fitText w:val="1806" w:id="1"/>
                              </w:rPr>
                              <w:t>联系电</w:t>
                            </w:r>
                            <w:r>
                              <w:rPr>
                                <w:rFonts w:hint="eastAsia"/>
                                <w:b/>
                                <w:spacing w:val="1"/>
                                <w:kern w:val="0"/>
                                <w:sz w:val="24"/>
                                <w:fitText w:val="1806" w:id="1"/>
                              </w:rPr>
                              <w:t>话</w:t>
                            </w:r>
                            <w:r>
                              <w:rPr>
                                <w:rFonts w:hint="eastAsia"/>
                                <w:b/>
                                <w:kern w:val="0"/>
                                <w:sz w:val="24"/>
                              </w:rPr>
                              <w:t>：8896</w:t>
                            </w:r>
                            <w:r>
                              <w:rPr>
                                <w:b/>
                                <w:kern w:val="0"/>
                                <w:sz w:val="24"/>
                              </w:rPr>
                              <w:t>5834</w:t>
                            </w:r>
                            <w:r>
                              <w:rPr>
                                <w:rFonts w:hint="eastAsia"/>
                                <w:b/>
                                <w:kern w:val="0"/>
                                <w:sz w:val="24"/>
                              </w:rPr>
                              <w:t xml:space="preserve">    </w:t>
                            </w:r>
                            <w:r>
                              <w:rPr>
                                <w:rFonts w:hint="eastAsia"/>
                                <w:b/>
                                <w:sz w:val="24"/>
                              </w:rPr>
                              <w:t>8266</w:t>
                            </w:r>
                            <w:r>
                              <w:rPr>
                                <w:b/>
                                <w:sz w:val="24"/>
                              </w:rPr>
                              <w:t>5834</w:t>
                            </w:r>
                            <w:r>
                              <w:rPr>
                                <w:rFonts w:hint="eastAsia"/>
                                <w:b/>
                                <w:sz w:val="24"/>
                              </w:rPr>
                              <w:t xml:space="preserve">             </w:t>
                            </w:r>
                          </w:p>
                          <w:p w14:paraId="172FECA8" w14:textId="77777777" w:rsidR="00606B38" w:rsidRDefault="003064A3">
                            <w:pPr>
                              <w:spacing w:line="380" w:lineRule="exact"/>
                              <w:ind w:left="2080" w:hangingChars="400" w:hanging="2080"/>
                              <w:rPr>
                                <w:b/>
                                <w:sz w:val="24"/>
                              </w:rPr>
                            </w:pPr>
                            <w:r>
                              <w:rPr>
                                <w:rFonts w:hint="eastAsia"/>
                                <w:b/>
                                <w:spacing w:val="140"/>
                                <w:kern w:val="0"/>
                                <w:sz w:val="24"/>
                                <w:fitText w:val="1806" w:id="2"/>
                              </w:rPr>
                              <w:t>办公地</w:t>
                            </w:r>
                            <w:r>
                              <w:rPr>
                                <w:rFonts w:hint="eastAsia"/>
                                <w:b/>
                                <w:spacing w:val="1"/>
                                <w:kern w:val="0"/>
                                <w:sz w:val="24"/>
                                <w:fitText w:val="1806" w:id="2"/>
                              </w:rPr>
                              <w:t>点</w:t>
                            </w:r>
                            <w:r>
                              <w:rPr>
                                <w:rFonts w:hint="eastAsia"/>
                                <w:b/>
                                <w:kern w:val="0"/>
                                <w:sz w:val="24"/>
                              </w:rPr>
                              <w:t>：</w:t>
                            </w:r>
                            <w:r>
                              <w:rPr>
                                <w:rFonts w:hint="eastAsia"/>
                                <w:b/>
                                <w:sz w:val="24"/>
                              </w:rPr>
                              <w:t>创新港5号楼</w:t>
                            </w:r>
                            <w:r>
                              <w:rPr>
                                <w:b/>
                                <w:sz w:val="24"/>
                              </w:rPr>
                              <w:t xml:space="preserve">3117  </w:t>
                            </w:r>
                            <w:r>
                              <w:rPr>
                                <w:rFonts w:hint="eastAsia"/>
                                <w:b/>
                                <w:kern w:val="0"/>
                                <w:sz w:val="24"/>
                              </w:rPr>
                              <w:t>兴庆</w:t>
                            </w:r>
                            <w:r>
                              <w:rPr>
                                <w:b/>
                                <w:kern w:val="0"/>
                                <w:sz w:val="24"/>
                              </w:rPr>
                              <w:t>校区</w:t>
                            </w:r>
                            <w:r>
                              <w:rPr>
                                <w:rFonts w:hint="eastAsia"/>
                                <w:b/>
                                <w:sz w:val="24"/>
                              </w:rPr>
                              <w:t>主楼E3</w:t>
                            </w:r>
                            <w:r>
                              <w:rPr>
                                <w:b/>
                                <w:sz w:val="24"/>
                              </w:rPr>
                              <w:t>04</w:t>
                            </w:r>
                            <w:r>
                              <w:rPr>
                                <w:rFonts w:hint="eastAsia"/>
                                <w:b/>
                                <w:sz w:val="24"/>
                              </w:rPr>
                              <w:t xml:space="preserve"> </w:t>
                            </w:r>
                          </w:p>
                          <w:p w14:paraId="2496B263" w14:textId="77777777" w:rsidR="00606B38" w:rsidRDefault="00606B38">
                            <w:pPr>
                              <w:spacing w:line="380" w:lineRule="exact"/>
                              <w:ind w:leftChars="400" w:left="840" w:firstLineChars="450" w:firstLine="1260"/>
                              <w:rPr>
                                <w:b/>
                                <w:sz w:val="28"/>
                                <w:szCs w:val="28"/>
                              </w:rPr>
                            </w:pPr>
                          </w:p>
                        </w:txbxContent>
                      </wps:txbx>
                      <wps:bodyPr rot="0" vert="horz" wrap="square" lIns="91440" tIns="45720" rIns="91440" bIns="45720" anchor="t" anchorCtr="0" upright="1">
                        <a:noAutofit/>
                      </wps:bodyPr>
                    </wps:wsp>
                  </a:graphicData>
                </a:graphic>
              </wp:anchor>
            </w:drawing>
          </mc:Choice>
          <mc:Fallback>
            <w:pict>
              <v:rect w14:anchorId="68F9C2E1" id="矩形 125" o:spid="_x0000_s1033" style="position:absolute;left:0;text-align:left;margin-left:0;margin-top:-.05pt;width:357.75pt;height:69pt;z-index:251933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" stroked="f">
                <v:textbox>
                  <w:txbxContent>
                    <w:p w14:paraId="274A6F06" w14:textId="77777777" w:rsidR="00606B38" w:rsidRDefault="003064A3">
                      <w:pPr>
                        <w:spacing w:line="380" w:lineRule="exact"/>
                        <w:rPr>
                          <w:b/>
                          <w:sz w:val="24"/>
                        </w:rPr>
                      </w:pPr>
                      <w:r>
                        <w:rPr>
                          <w:rFonts w:hint="eastAsia"/>
                          <w:b/>
                          <w:spacing w:val="272"/>
                          <w:kern w:val="0"/>
                          <w:sz w:val="24"/>
                          <w:fitText w:val="1806"/>
                        </w:rPr>
                        <w:t>科研</w:t>
                      </w:r>
                      <w:r>
                        <w:rPr>
                          <w:rFonts w:hint="eastAsia"/>
                          <w:b/>
                          <w:spacing w:val="-1"/>
                          <w:kern w:val="0"/>
                          <w:sz w:val="24"/>
                          <w:fitText w:val="1806"/>
                        </w:rPr>
                        <w:t>院</w:t>
                      </w:r>
                      <w:r>
                        <w:rPr>
                          <w:rFonts w:hint="eastAsia"/>
                          <w:b/>
                          <w:kern w:val="0"/>
                          <w:sz w:val="24"/>
                        </w:rPr>
                        <w:t>专项处</w:t>
                      </w:r>
                      <w:r>
                        <w:rPr>
                          <w:rFonts w:hint="eastAsia"/>
                          <w:b/>
                          <w:spacing w:val="272"/>
                          <w:kern w:val="0"/>
                          <w:sz w:val="24"/>
                          <w:fitText w:val="1806"/>
                        </w:rPr>
                        <w:t>联系</w:t>
                      </w:r>
                      <w:r>
                        <w:rPr>
                          <w:rFonts w:hint="eastAsia"/>
                          <w:b/>
                          <w:spacing w:val="-1"/>
                          <w:kern w:val="0"/>
                          <w:sz w:val="24"/>
                          <w:fitText w:val="1806"/>
                        </w:rPr>
                        <w:t>人</w:t>
                      </w:r>
                      <w:r>
                        <w:rPr>
                          <w:rFonts w:hint="eastAsia"/>
                          <w:b/>
                          <w:kern w:val="0"/>
                          <w:sz w:val="24"/>
                        </w:rPr>
                        <w:t>：</w:t>
                      </w:r>
                      <w:r>
                        <w:rPr>
                          <w:rFonts w:hint="eastAsia"/>
                          <w:b/>
                          <w:sz w:val="24"/>
                        </w:rPr>
                        <w:t xml:space="preserve">胡老师 </w:t>
                      </w:r>
                      <w:r>
                        <w:rPr>
                          <w:b/>
                          <w:sz w:val="24"/>
                        </w:rPr>
                        <w:t xml:space="preserve"> </w:t>
                      </w:r>
                      <w:r>
                        <w:rPr>
                          <w:rFonts w:hint="eastAsia"/>
                          <w:b/>
                          <w:sz w:val="24"/>
                        </w:rPr>
                        <w:t>于老师</w:t>
                      </w:r>
                    </w:p>
                    <w:p w14:paraId="6D920DFF" w14:textId="77777777" w:rsidR="00606B38" w:rsidRDefault="003064A3">
                      <w:pPr>
                        <w:spacing w:line="380" w:lineRule="exact"/>
                        <w:rPr>
                          <w:b/>
                          <w:sz w:val="24"/>
                        </w:rPr>
                      </w:pPr>
                      <w:r>
                        <w:rPr>
                          <w:rFonts w:hint="eastAsia"/>
                          <w:b/>
                          <w:spacing w:val="140"/>
                          <w:kern w:val="0"/>
                          <w:sz w:val="24"/>
                          <w:fitText w:val="1806" w:id="1"/>
                        </w:rPr>
                        <w:t>联系电</w:t>
                      </w:r>
                      <w:r>
                        <w:rPr>
                          <w:rFonts w:hint="eastAsia"/>
                          <w:b/>
                          <w:spacing w:val="1"/>
                          <w:kern w:val="0"/>
                          <w:sz w:val="24"/>
                          <w:fitText w:val="1806" w:id="1"/>
                        </w:rPr>
                        <w:t>话</w:t>
                      </w:r>
                      <w:r>
                        <w:rPr>
                          <w:rFonts w:hint="eastAsia"/>
                          <w:b/>
                          <w:kern w:val="0"/>
                          <w:sz w:val="24"/>
                        </w:rPr>
                        <w:t>：8896</w:t>
                      </w:r>
                      <w:r>
                        <w:rPr>
                          <w:b/>
                          <w:kern w:val="0"/>
                          <w:sz w:val="24"/>
                        </w:rPr>
                        <w:t>5834</w:t>
                      </w:r>
                      <w:r>
                        <w:rPr>
                          <w:rFonts w:hint="eastAsia"/>
                          <w:b/>
                          <w:kern w:val="0"/>
                          <w:sz w:val="24"/>
                        </w:rPr>
                        <w:t xml:space="preserve">    </w:t>
                      </w:r>
                      <w:r>
                        <w:rPr>
                          <w:rFonts w:hint="eastAsia"/>
                          <w:b/>
                          <w:sz w:val="24"/>
                        </w:rPr>
                        <w:t>8266</w:t>
                      </w:r>
                      <w:r>
                        <w:rPr>
                          <w:b/>
                          <w:sz w:val="24"/>
                        </w:rPr>
                        <w:t>5834</w:t>
                      </w:r>
                      <w:r>
                        <w:rPr>
                          <w:rFonts w:hint="eastAsia"/>
                          <w:b/>
                          <w:sz w:val="24"/>
                        </w:rPr>
                        <w:t xml:space="preserve">             </w:t>
                      </w:r>
                    </w:p>
                    <w:p w14:paraId="172FECA8" w14:textId="77777777" w:rsidR="00606B38" w:rsidRDefault="003064A3">
                      <w:pPr>
                        <w:spacing w:line="380" w:lineRule="exact"/>
                        <w:ind w:left="2080" w:hangingChars="400" w:hanging="2080"/>
                        <w:rPr>
                          <w:b/>
                          <w:sz w:val="24"/>
                        </w:rPr>
                      </w:pPr>
                      <w:r>
                        <w:rPr>
                          <w:rFonts w:hint="eastAsia"/>
                          <w:b/>
                          <w:spacing w:val="140"/>
                          <w:kern w:val="0"/>
                          <w:sz w:val="24"/>
                          <w:fitText w:val="1806" w:id="2"/>
                        </w:rPr>
                        <w:t>办公地</w:t>
                      </w:r>
                      <w:r>
                        <w:rPr>
                          <w:rFonts w:hint="eastAsia"/>
                          <w:b/>
                          <w:spacing w:val="1"/>
                          <w:kern w:val="0"/>
                          <w:sz w:val="24"/>
                          <w:fitText w:val="1806" w:id="2"/>
                        </w:rPr>
                        <w:t>点</w:t>
                      </w:r>
                      <w:r>
                        <w:rPr>
                          <w:rFonts w:hint="eastAsia"/>
                          <w:b/>
                          <w:kern w:val="0"/>
                          <w:sz w:val="24"/>
                        </w:rPr>
                        <w:t>：</w:t>
                      </w:r>
                      <w:r>
                        <w:rPr>
                          <w:rFonts w:hint="eastAsia"/>
                          <w:b/>
                          <w:sz w:val="24"/>
                        </w:rPr>
                        <w:t>创新港5号楼</w:t>
                      </w:r>
                      <w:r>
                        <w:rPr>
                          <w:b/>
                          <w:sz w:val="24"/>
                        </w:rPr>
                        <w:t xml:space="preserve">3117  </w:t>
                      </w:r>
                      <w:r>
                        <w:rPr>
                          <w:rFonts w:hint="eastAsia"/>
                          <w:b/>
                          <w:kern w:val="0"/>
                          <w:sz w:val="24"/>
                        </w:rPr>
                        <w:t>兴庆</w:t>
                      </w:r>
                      <w:r>
                        <w:rPr>
                          <w:b/>
                          <w:kern w:val="0"/>
                          <w:sz w:val="24"/>
                        </w:rPr>
                        <w:t>校区</w:t>
                      </w:r>
                      <w:r>
                        <w:rPr>
                          <w:rFonts w:hint="eastAsia"/>
                          <w:b/>
                          <w:sz w:val="24"/>
                        </w:rPr>
                        <w:t>主楼E3</w:t>
                      </w:r>
                      <w:r>
                        <w:rPr>
                          <w:b/>
                          <w:sz w:val="24"/>
                        </w:rPr>
                        <w:t>04</w:t>
                      </w:r>
                      <w:r>
                        <w:rPr>
                          <w:rFonts w:hint="eastAsia"/>
                          <w:b/>
                          <w:sz w:val="24"/>
                        </w:rPr>
                        <w:t xml:space="preserve"> </w:t>
                      </w:r>
                    </w:p>
                    <w:p w14:paraId="2496B263" w14:textId="77777777" w:rsidR="00606B38" w:rsidRDefault="00606B38">
                      <w:pPr>
                        <w:spacing w:line="380" w:lineRule="exact"/>
                        <w:ind w:leftChars="400" w:left="840" w:firstLineChars="450" w:firstLine="1260"/>
                        <w:rPr>
                          <w:b/>
                          <w:sz w:val="28"/>
                          <w:szCs w:val="28"/>
                        </w:rPr>
                      </w:pPr>
                    </w:p>
                  </w:txbxContent>
                </v:textbox>
                <w10:wrap anchorx="margin"/>
              </v:rect>
            </w:pict>
          </mc:Fallback>
        </mc:AlternateContent>
      </w:r>
    </w:p>
    <w:p w14:paraId="2039196A" w14:textId="77777777" w:rsidR="00606B38" w:rsidRDefault="00606B38"/>
    <w:p w14:paraId="4990A8CF" w14:textId="77777777" w:rsidR="00606B38" w:rsidRDefault="00606B38"/>
    <w:p w14:paraId="4DA8FAF8" w14:textId="77777777" w:rsidR="00606B38" w:rsidRDefault="00606B38">
      <w:pPr>
        <w:pStyle w:val="text-muted"/>
        <w:shd w:val="clear" w:color="auto" w:fill="FFFFFF"/>
        <w:spacing w:before="0" w:beforeAutospacing="0" w:after="0" w:afterAutospacing="0" w:line="330" w:lineRule="atLeast"/>
        <w:rPr>
          <w:rFonts w:ascii="微软雅黑" w:eastAsia="微软雅黑" w:hAnsi="微软雅黑"/>
          <w:color w:val="808080"/>
          <w:sz w:val="21"/>
          <w:szCs w:val="21"/>
        </w:rPr>
      </w:pPr>
    </w:p>
    <w:p w14:paraId="66B0D9E7" w14:textId="77777777" w:rsidR="00606B38" w:rsidRDefault="00606B38">
      <w:pPr>
        <w:jc w:val="left"/>
        <w:rPr>
          <w:rFonts w:ascii="宋体" w:eastAsia="宋体" w:hAnsi="宋体"/>
          <w:b/>
          <w:sz w:val="40"/>
        </w:rPr>
      </w:pPr>
    </w:p>
    <w:p w14:paraId="29A45CA5" w14:textId="77777777" w:rsidR="00606B38" w:rsidRDefault="00606B38">
      <w:pPr>
        <w:jc w:val="left"/>
        <w:rPr>
          <w:rFonts w:ascii="宋体" w:eastAsia="宋体" w:hAnsi="宋体"/>
          <w:b/>
          <w:sz w:val="40"/>
        </w:rPr>
      </w:pPr>
    </w:p>
    <w:p w14:paraId="2182E4BC" w14:textId="77777777" w:rsidR="00606B38" w:rsidRDefault="00606B38">
      <w:pPr>
        <w:jc w:val="center"/>
        <w:rPr>
          <w:rFonts w:ascii="黑体" w:eastAsia="黑体" w:hAnsi="黑体"/>
          <w:sz w:val="32"/>
          <w:szCs w:val="32"/>
        </w:rPr>
      </w:pPr>
    </w:p>
    <w:p w14:paraId="6AF9AE21" w14:textId="77777777" w:rsidR="003724C4" w:rsidRDefault="003724C4" w:rsidP="003724C4">
      <w:pPr>
        <w:jc w:val="center"/>
        <w:rPr>
          <w:rFonts w:ascii="黑体" w:eastAsia="黑体" w:hAnsi="黑体"/>
          <w:sz w:val="32"/>
          <w:szCs w:val="32"/>
        </w:rPr>
      </w:pPr>
      <w:r>
        <w:rPr>
          <w:rFonts w:ascii="黑体" w:eastAsia="黑体" w:hAnsi="黑体" w:hint="eastAsia"/>
          <w:sz w:val="32"/>
          <w:szCs w:val="32"/>
        </w:rPr>
        <w:lastRenderedPageBreak/>
        <w:t>国家重点研发计划项目（预）申报注意事项</w:t>
      </w:r>
    </w:p>
    <w:p w14:paraId="079A2798"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国家重点研发计划系“十三五”国家科技体制改革后集成的五大计划之一，为了更好地服务教师，高效地组织该计划项目申报，根据国家相关管理办法、专业机构要求及结合我校实际，编写了如下注意事项：</w:t>
      </w:r>
    </w:p>
    <w:p w14:paraId="3FEDB295"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一、国家重点研发计划指南来源于《专项实施方案》，指南在最后形成之前一般会再发布指南建议征求意见，</w:t>
      </w:r>
      <w:r>
        <w:rPr>
          <w:rFonts w:ascii="仿宋" w:eastAsia="仿宋" w:hAnsi="仿宋" w:hint="eastAsia"/>
          <w:b/>
          <w:color w:val="FF0000"/>
          <w:sz w:val="28"/>
          <w:szCs w:val="28"/>
        </w:rPr>
        <w:t>教师要积极参与和了解专项实施方案编制、指南编制和指南建议征求的工作</w:t>
      </w:r>
      <w:r>
        <w:rPr>
          <w:rFonts w:ascii="仿宋" w:eastAsia="仿宋" w:hAnsi="仿宋" w:hint="eastAsia"/>
          <w:sz w:val="28"/>
          <w:szCs w:val="28"/>
        </w:rPr>
        <w:t>，提前谋划，做好项目的申报准备，学校和学院协助收集信息，做好相关指导工作。</w:t>
      </w:r>
    </w:p>
    <w:p w14:paraId="1CE8D918"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二、科研院须及时转发申报指南，布置相关工作，有关信息发布在</w:t>
      </w:r>
      <w:r>
        <w:rPr>
          <w:rFonts w:ascii="仿宋" w:eastAsia="仿宋" w:hAnsi="仿宋" w:hint="eastAsia"/>
          <w:b/>
          <w:color w:val="FF0000"/>
          <w:sz w:val="28"/>
          <w:szCs w:val="28"/>
        </w:rPr>
        <w:t>科研院重要通知上（网址：http://std.xjtu.edu.cn/tzgg/zytz.htm）</w:t>
      </w:r>
      <w:r>
        <w:rPr>
          <w:rFonts w:ascii="仿宋" w:eastAsia="仿宋" w:hAnsi="仿宋" w:hint="eastAsia"/>
          <w:sz w:val="28"/>
          <w:szCs w:val="28"/>
        </w:rPr>
        <w:t>，指南同时也可以在科技部信息公开栏目（网址：https://www.most.gov.cn/mostinfo/）及国家科技管理信息系统公共服务平台（网址：</w:t>
      </w:r>
      <w:hyperlink r:id="rId15" w:history="1">
        <w:r>
          <w:rPr>
            <w:rStyle w:val="ae"/>
            <w:rFonts w:ascii="仿宋" w:eastAsia="仿宋" w:hAnsi="仿宋" w:hint="eastAsia"/>
            <w:sz w:val="28"/>
            <w:szCs w:val="28"/>
          </w:rPr>
          <w:t>http://service.most.gov.cn</w:t>
        </w:r>
      </w:hyperlink>
      <w:r>
        <w:rPr>
          <w:rFonts w:ascii="仿宋" w:eastAsia="仿宋" w:hAnsi="仿宋" w:hint="eastAsia"/>
          <w:sz w:val="28"/>
          <w:szCs w:val="28"/>
        </w:rPr>
        <w:t>）找到。</w:t>
      </w:r>
    </w:p>
    <w:p w14:paraId="2BDD34D4"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三、学院科研副院长和科研秘书务必认真阅读申报要求和申报指南，充分调动教师的积极性，组织相关教师研讨和解读指南，协助申报团队召开项目研讨会，并</w:t>
      </w:r>
      <w:r>
        <w:rPr>
          <w:rFonts w:ascii="仿宋" w:eastAsia="仿宋" w:hAnsi="仿宋" w:hint="eastAsia"/>
          <w:b/>
          <w:color w:val="FF0000"/>
          <w:sz w:val="28"/>
          <w:szCs w:val="28"/>
        </w:rPr>
        <w:t>将申报意向清单在规定时间内报送给科研院</w:t>
      </w:r>
      <w:r>
        <w:rPr>
          <w:rFonts w:ascii="仿宋" w:eastAsia="仿宋" w:hAnsi="仿宋" w:hint="eastAsia"/>
          <w:sz w:val="28"/>
          <w:szCs w:val="28"/>
        </w:rPr>
        <w:t>。</w:t>
      </w:r>
    </w:p>
    <w:p w14:paraId="60406AF3"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四、科研院汇总申报意向清单后，为项目负责人创建账号并授权项目申报，申报所需学校相关信息由科研院负责提供（见附件），</w:t>
      </w:r>
      <w:r>
        <w:rPr>
          <w:rFonts w:ascii="仿宋" w:eastAsia="仿宋" w:hAnsi="仿宋" w:hint="eastAsia"/>
          <w:b/>
          <w:color w:val="FF0000"/>
          <w:sz w:val="28"/>
          <w:szCs w:val="28"/>
        </w:rPr>
        <w:t>推荐单位优先选择陕西省科学技术厅</w:t>
      </w:r>
      <w:r>
        <w:rPr>
          <w:rFonts w:ascii="仿宋" w:eastAsia="仿宋" w:hAnsi="仿宋" w:hint="eastAsia"/>
          <w:sz w:val="28"/>
          <w:szCs w:val="28"/>
        </w:rPr>
        <w:t>。</w:t>
      </w:r>
    </w:p>
    <w:p w14:paraId="2253E67D"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lastRenderedPageBreak/>
        <w:t>五、项目负责人组织申报要点：</w:t>
      </w:r>
    </w:p>
    <w:p w14:paraId="07BE06B5"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1、解读指南，分解任务，了解申报共性要求（该批项目申报要求）和该专项的要求（专项指南所附的要求）；</w:t>
      </w:r>
    </w:p>
    <w:p w14:paraId="2013F133"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2、确定申报单位，按要求控制申报单位数量，</w:t>
      </w:r>
      <w:r>
        <w:rPr>
          <w:rFonts w:ascii="仿宋" w:eastAsia="仿宋" w:hAnsi="仿宋" w:hint="eastAsia"/>
          <w:b/>
          <w:color w:val="FF0000"/>
          <w:sz w:val="28"/>
          <w:szCs w:val="28"/>
        </w:rPr>
        <w:t>确认单位是否符合要求并已在公共服务平台管理系统注册</w:t>
      </w:r>
      <w:r>
        <w:rPr>
          <w:rFonts w:ascii="仿宋" w:eastAsia="仿宋" w:hAnsi="仿宋" w:hint="eastAsia"/>
          <w:sz w:val="28"/>
          <w:szCs w:val="28"/>
        </w:rPr>
        <w:t>；</w:t>
      </w:r>
    </w:p>
    <w:p w14:paraId="3818E1C8"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3、确定课题（任务）负责人及参与人员，查看年龄、职称、学位是否符合要求，工作时间尤其是外籍人员工作时间是否符合要求（该类人员要附证明，国内全职由国内单位开具全职证明，非国内全职须同时开具国内和国外工作时间证明）；</w:t>
      </w:r>
    </w:p>
    <w:p w14:paraId="2D9A8E99"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4、</w:t>
      </w:r>
      <w:r>
        <w:rPr>
          <w:rFonts w:ascii="仿宋" w:eastAsia="仿宋" w:hAnsi="仿宋" w:hint="eastAsia"/>
          <w:b/>
          <w:color w:val="FF0000"/>
          <w:sz w:val="28"/>
          <w:szCs w:val="28"/>
        </w:rPr>
        <w:t>确认申报团队全体人员不存在超项问题</w:t>
      </w:r>
      <w:r>
        <w:rPr>
          <w:rFonts w:ascii="仿宋" w:eastAsia="仿宋" w:hAnsi="仿宋" w:hint="eastAsia"/>
          <w:sz w:val="28"/>
          <w:szCs w:val="28"/>
        </w:rPr>
        <w:t>，可以根据姓名和身份证号从公共服务平台管理系统查询印证。当前国家科技计划项目限项规定如下：</w:t>
      </w:r>
    </w:p>
    <w:p w14:paraId="1D5D4E5D" w14:textId="77777777" w:rsidR="003724C4" w:rsidRDefault="003724C4" w:rsidP="003724C4">
      <w:pPr>
        <w:ind w:firstLineChars="200" w:firstLine="560"/>
        <w:rPr>
          <w:rFonts w:ascii="仿宋" w:eastAsia="仿宋" w:hAnsi="仿宋"/>
          <w:sz w:val="28"/>
          <w:szCs w:val="28"/>
        </w:rPr>
      </w:pPr>
      <w:r>
        <w:rPr>
          <w:rFonts w:ascii="仿宋" w:eastAsia="仿宋" w:hAnsi="仿宋" w:hint="eastAsia"/>
          <w:sz w:val="28"/>
          <w:szCs w:val="28"/>
        </w:rPr>
        <w:t>国家重点研发计划将科研人员分为项目负责人、课题负责人、项目骨干、其他人员四类，其中前三类人员参与查重。</w:t>
      </w:r>
    </w:p>
    <w:p w14:paraId="1F9403E7"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1）重点专项在研项目负责人不能再参与申报；</w:t>
      </w:r>
    </w:p>
    <w:p w14:paraId="0C667EA7"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2）项目负责人、课题负责人、项目骨干： （改革前计划+重大专项+重点专项）在研项目数 + 本次申报数 ≤2且担任项目或课题负责人的数目≤1；</w:t>
      </w:r>
    </w:p>
    <w:p w14:paraId="531575F4"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3）不能因申报新项目退出当前项目；</w:t>
      </w:r>
    </w:p>
    <w:p w14:paraId="795AEEB3" w14:textId="77777777" w:rsidR="003724C4" w:rsidRDefault="003724C4" w:rsidP="003724C4">
      <w:pPr>
        <w:ind w:firstLine="420"/>
        <w:rPr>
          <w:rFonts w:ascii="仿宋" w:eastAsia="仿宋" w:hAnsi="仿宋"/>
          <w:b/>
          <w:bCs/>
          <w:color w:val="FF0000"/>
          <w:sz w:val="28"/>
          <w:szCs w:val="28"/>
        </w:rPr>
      </w:pPr>
      <w:r>
        <w:rPr>
          <w:rFonts w:ascii="仿宋" w:eastAsia="仿宋" w:hAnsi="仿宋" w:hint="eastAsia"/>
          <w:b/>
          <w:bCs/>
          <w:color w:val="FF0000"/>
          <w:sz w:val="28"/>
          <w:szCs w:val="28"/>
        </w:rPr>
        <w:t>4）国际合作专项国拨经费预算不超过</w:t>
      </w:r>
      <w:r>
        <w:rPr>
          <w:rFonts w:ascii="仿宋" w:eastAsia="仿宋" w:hAnsi="仿宋"/>
          <w:b/>
          <w:bCs/>
          <w:color w:val="FF0000"/>
          <w:sz w:val="28"/>
          <w:szCs w:val="28"/>
        </w:rPr>
        <w:t>400万元的项目，与其他重点专项互不查重。</w:t>
      </w:r>
    </w:p>
    <w:p w14:paraId="308439CC"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5、严格按照（预）申报书模板规定，</w:t>
      </w:r>
      <w:r w:rsidRPr="00680DD5">
        <w:rPr>
          <w:rFonts w:ascii="仿宋" w:eastAsia="仿宋" w:hAnsi="仿宋" w:hint="eastAsia"/>
          <w:sz w:val="28"/>
          <w:szCs w:val="28"/>
        </w:rPr>
        <w:t>预申报书详细说明申报项目</w:t>
      </w:r>
      <w:r w:rsidRPr="00680DD5">
        <w:rPr>
          <w:rFonts w:ascii="仿宋" w:eastAsia="仿宋" w:hAnsi="仿宋" w:hint="eastAsia"/>
          <w:sz w:val="28"/>
          <w:szCs w:val="28"/>
        </w:rPr>
        <w:lastRenderedPageBreak/>
        <w:t>的目标和指标，简要说明创新思路、技术路线和研究基础，</w:t>
      </w:r>
      <w:r>
        <w:rPr>
          <w:rFonts w:ascii="仿宋" w:eastAsia="仿宋" w:hAnsi="仿宋" w:hint="eastAsia"/>
          <w:sz w:val="28"/>
          <w:szCs w:val="28"/>
        </w:rPr>
        <w:t>内容简洁精炼、</w:t>
      </w:r>
      <w:r>
        <w:rPr>
          <w:rFonts w:ascii="仿宋" w:eastAsia="仿宋" w:hAnsi="仿宋" w:hint="eastAsia"/>
          <w:b/>
          <w:color w:val="FF0000"/>
          <w:sz w:val="28"/>
          <w:szCs w:val="28"/>
        </w:rPr>
        <w:t>图文并茂</w:t>
      </w:r>
      <w:r>
        <w:rPr>
          <w:rFonts w:ascii="仿宋" w:eastAsia="仿宋" w:hAnsi="仿宋" w:hint="eastAsia"/>
          <w:sz w:val="28"/>
          <w:szCs w:val="28"/>
        </w:rPr>
        <w:t>，</w:t>
      </w:r>
      <w:r w:rsidRPr="00680DD5">
        <w:rPr>
          <w:rFonts w:ascii="仿宋" w:eastAsia="仿宋" w:hAnsi="仿宋" w:hint="eastAsia"/>
          <w:b/>
          <w:bCs/>
          <w:color w:val="FF0000"/>
          <w:sz w:val="28"/>
          <w:szCs w:val="28"/>
        </w:rPr>
        <w:t>全面覆盖指南研究内容和考核指标，</w:t>
      </w:r>
      <w:r>
        <w:rPr>
          <w:rFonts w:ascii="仿宋" w:eastAsia="仿宋" w:hAnsi="仿宋" w:hint="eastAsia"/>
          <w:sz w:val="28"/>
          <w:szCs w:val="28"/>
        </w:rPr>
        <w:t>重要部分字体加粗显示，</w:t>
      </w:r>
      <w:r>
        <w:rPr>
          <w:rFonts w:ascii="仿宋" w:eastAsia="仿宋" w:hAnsi="仿宋" w:hint="eastAsia"/>
          <w:b/>
          <w:color w:val="FF0000"/>
          <w:sz w:val="28"/>
          <w:szCs w:val="28"/>
        </w:rPr>
        <w:t>字数超过部分可转化为图片上传</w:t>
      </w:r>
      <w:r>
        <w:rPr>
          <w:rFonts w:ascii="仿宋" w:eastAsia="仿宋" w:hAnsi="仿宋" w:hint="eastAsia"/>
          <w:sz w:val="28"/>
          <w:szCs w:val="28"/>
        </w:rPr>
        <w:t>；</w:t>
      </w:r>
    </w:p>
    <w:p w14:paraId="5BAA08D2"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6、完成填报后，下载预申报书预览，检查是否有重大表述不合适，是否有错别字，排版格式是否统一、美观；</w:t>
      </w:r>
    </w:p>
    <w:p w14:paraId="25214598"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7、</w:t>
      </w:r>
      <w:r>
        <w:rPr>
          <w:rFonts w:ascii="仿宋" w:eastAsia="仿宋" w:hAnsi="仿宋" w:hint="eastAsia"/>
          <w:b/>
          <w:color w:val="FF0000"/>
          <w:sz w:val="28"/>
          <w:szCs w:val="28"/>
        </w:rPr>
        <w:t>预算书编制</w:t>
      </w:r>
      <w:r>
        <w:rPr>
          <w:rFonts w:ascii="仿宋" w:eastAsia="仿宋" w:hAnsi="仿宋" w:hint="eastAsia"/>
          <w:sz w:val="28"/>
          <w:szCs w:val="28"/>
        </w:rPr>
        <w:t>时，中央财政专项资金必须小于经费指导数（指导数由专业机构设定，可在系统进行校验，能校验通过的最大经费数为指导数）且尽可能做足间接经费，比例如下</w:t>
      </w:r>
    </w:p>
    <w:p w14:paraId="0877A1E1"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间接费用实行总额控制，按照不超过课题直接费用扣除设备购置费后的一定比例核定。具体比例如下：</w:t>
      </w:r>
    </w:p>
    <w:p w14:paraId="7089D70E"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(一)500万元及以下部分为20%;</w:t>
      </w:r>
    </w:p>
    <w:p w14:paraId="730C1544"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(二)超过500万元至1000万元的部分为15%;</w:t>
      </w:r>
    </w:p>
    <w:p w14:paraId="3198C22C"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(三)超过1000万元以上的部分为13%。</w:t>
      </w:r>
    </w:p>
    <w:p w14:paraId="4C5DDE30" w14:textId="77777777" w:rsidR="003724C4" w:rsidRDefault="003724C4" w:rsidP="003724C4">
      <w:pPr>
        <w:ind w:firstLineChars="150" w:firstLine="420"/>
        <w:rPr>
          <w:rFonts w:ascii="仿宋" w:eastAsia="仿宋" w:hAnsi="仿宋"/>
          <w:b/>
          <w:color w:val="FF0000"/>
          <w:sz w:val="28"/>
          <w:szCs w:val="28"/>
        </w:rPr>
      </w:pPr>
      <w:r>
        <w:rPr>
          <w:rFonts w:ascii="仿宋" w:eastAsia="仿宋" w:hAnsi="仿宋" w:hint="eastAsia"/>
          <w:sz w:val="28"/>
          <w:szCs w:val="28"/>
        </w:rPr>
        <w:t>预算书需上传课题牵头单位承诺书，如有自筹资金，请上传自筹资金来源证明，</w:t>
      </w:r>
      <w:r>
        <w:rPr>
          <w:rFonts w:ascii="仿宋" w:eastAsia="仿宋" w:hAnsi="仿宋" w:hint="eastAsia"/>
          <w:b/>
          <w:color w:val="FF0000"/>
          <w:sz w:val="28"/>
          <w:szCs w:val="28"/>
        </w:rPr>
        <w:t>预算书编制完成后请将需要审核的预算申请书发送至cwkysc@xjtu.edu.cn，邮件标题为预算+学院+项目类型+联系电话，由财务处科研经费管理中心审核。</w:t>
      </w:r>
    </w:p>
    <w:p w14:paraId="4821A6DC" w14:textId="77777777" w:rsidR="003724C4" w:rsidRPr="00680DD5" w:rsidRDefault="003724C4" w:rsidP="003724C4">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3724C4">
        <w:rPr>
          <w:rFonts w:ascii="仿宋" w:eastAsia="仿宋" w:hAnsi="仿宋" w:hint="eastAsia"/>
          <w:b/>
          <w:sz w:val="28"/>
          <w:szCs w:val="28"/>
        </w:rPr>
        <w:t>8</w:t>
      </w:r>
      <w:r w:rsidRPr="003724C4">
        <w:rPr>
          <w:rFonts w:ascii="仿宋" w:eastAsia="仿宋" w:hAnsi="仿宋"/>
          <w:b/>
          <w:sz w:val="28"/>
          <w:szCs w:val="28"/>
        </w:rPr>
        <w:t>.</w:t>
      </w:r>
      <w:r w:rsidRPr="003724C4">
        <w:rPr>
          <w:rFonts w:ascii="仿宋" w:eastAsia="仿宋" w:hAnsi="仿宋" w:cs="宋体" w:hint="eastAsia"/>
          <w:color w:val="333333"/>
          <w:kern w:val="0"/>
          <w:sz w:val="28"/>
          <w:szCs w:val="28"/>
        </w:rPr>
        <w:t xml:space="preserve"> </w:t>
      </w:r>
      <w:r w:rsidRPr="00680DD5">
        <w:rPr>
          <w:rFonts w:ascii="仿宋" w:eastAsia="仿宋" w:hAnsi="仿宋" w:cs="宋体" w:hint="eastAsia"/>
          <w:color w:val="333333"/>
          <w:kern w:val="0"/>
          <w:sz w:val="28"/>
          <w:szCs w:val="28"/>
        </w:rPr>
        <w:t>正式申报与预申报衔接。</w:t>
      </w:r>
    </w:p>
    <w:p w14:paraId="4E0B3471"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正式申报中不允许修改的内容包括：项目负责人、任务（课题）负责人；项目</w:t>
      </w:r>
      <w:r>
        <w:rPr>
          <w:rFonts w:ascii="仿宋" w:eastAsia="仿宋" w:hAnsi="仿宋" w:cs="宋体" w:hint="eastAsia"/>
          <w:color w:val="333333"/>
          <w:kern w:val="0"/>
          <w:sz w:val="28"/>
          <w:szCs w:val="28"/>
        </w:rPr>
        <w:t>和课题</w:t>
      </w:r>
      <w:r w:rsidRPr="00680DD5">
        <w:rPr>
          <w:rFonts w:ascii="仿宋" w:eastAsia="仿宋" w:hAnsi="仿宋" w:cs="宋体" w:hint="eastAsia"/>
          <w:color w:val="333333"/>
          <w:kern w:val="0"/>
          <w:sz w:val="28"/>
          <w:szCs w:val="28"/>
        </w:rPr>
        <w:t>牵头申报单位、推荐单位；所属专项和申报的指南方向；项目下设任务（课题）数。</w:t>
      </w:r>
    </w:p>
    <w:p w14:paraId="1EE7A9D2"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正式申报中允许小幅变更内容：考核指标不能降低，需要细化；主要研究内容不能减少和大幅调整，需要细化；承诺配套条件不能降</w:t>
      </w:r>
      <w:r w:rsidRPr="00680DD5">
        <w:rPr>
          <w:rFonts w:ascii="仿宋" w:eastAsia="仿宋" w:hAnsi="仿宋" w:cs="宋体" w:hint="eastAsia"/>
          <w:color w:val="333333"/>
          <w:kern w:val="0"/>
          <w:sz w:val="28"/>
          <w:szCs w:val="28"/>
        </w:rPr>
        <w:lastRenderedPageBreak/>
        <w:t>低；项目名称可根据实际情况适当调整；可根据实际需要补充参加单位，但不能突破指南规定的上限，且需补充联合申报协议。</w:t>
      </w:r>
    </w:p>
    <w:p w14:paraId="386A9DCE" w14:textId="77777777" w:rsidR="003724C4" w:rsidRPr="003724C4"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补充人员要求：应在已有项目（课题/任务）负责人基础上补充其他参加人员，补充的人员须满足申报限项要求。</w:t>
      </w:r>
    </w:p>
    <w:p w14:paraId="6D34AA5F" w14:textId="77777777" w:rsidR="003724C4" w:rsidRDefault="003724C4" w:rsidP="003724C4">
      <w:pPr>
        <w:ind w:firstLineChars="150" w:firstLine="42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指南附件一般包括以下内容（建议提前办理并制作附件目录）：</w:t>
      </w:r>
    </w:p>
    <w:p w14:paraId="1878E3BE"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1）联合申报协议（检查是否彩色扫描，签章及落款时间）</w:t>
      </w:r>
    </w:p>
    <w:p w14:paraId="70C5B2C8"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有关联合申报协议的准备，牵头单位须与所有合作单位签订联合申报协议，预申报可用简易模版，</w:t>
      </w:r>
      <w:r>
        <w:rPr>
          <w:rFonts w:ascii="仿宋" w:eastAsia="仿宋" w:hAnsi="仿宋" w:hint="eastAsia"/>
          <w:b/>
          <w:color w:val="FF0000"/>
          <w:sz w:val="28"/>
          <w:szCs w:val="28"/>
        </w:rPr>
        <w:t>正式申报联合申报协议需明确各单位任务及经费分配</w:t>
      </w:r>
      <w:r>
        <w:rPr>
          <w:rFonts w:ascii="仿宋" w:eastAsia="仿宋" w:hAnsi="仿宋" w:hint="eastAsia"/>
          <w:sz w:val="28"/>
          <w:szCs w:val="28"/>
        </w:rPr>
        <w:t>，经各方单位审核后办理签字盖章手续。（参考模板见附件）自拟协议内容有关注意事项：</w:t>
      </w:r>
    </w:p>
    <w:p w14:paraId="6B689CC9"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A.要有甲方乙方责任主体，协议内容（明确申报意向、研究任务及经费分配）、双方签章及落款时间；</w:t>
      </w:r>
    </w:p>
    <w:p w14:paraId="2753CE39"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B.不允许有因签订协议，我方就不能申报同一项目的条款，可以改为我方研究团队不能申报同一项目；</w:t>
      </w:r>
    </w:p>
    <w:p w14:paraId="551B1648"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C.需我校自筹经费的条款慎重，要确实有能力自筹；</w:t>
      </w:r>
    </w:p>
    <w:p w14:paraId="0B329D21" w14:textId="77777777" w:rsidR="003724C4" w:rsidRDefault="003724C4" w:rsidP="003724C4">
      <w:pPr>
        <w:tabs>
          <w:tab w:val="left" w:pos="5885"/>
        </w:tabs>
        <w:ind w:firstLine="420"/>
        <w:rPr>
          <w:rFonts w:ascii="仿宋" w:eastAsia="仿宋" w:hAnsi="仿宋"/>
          <w:sz w:val="28"/>
          <w:szCs w:val="28"/>
        </w:rPr>
      </w:pPr>
      <w:r>
        <w:rPr>
          <w:rFonts w:ascii="仿宋" w:eastAsia="仿宋" w:hAnsi="仿宋" w:hint="eastAsia"/>
          <w:sz w:val="28"/>
          <w:szCs w:val="28"/>
        </w:rPr>
        <w:t>D.不允许有知识产权明显不公平的条款；</w:t>
      </w:r>
      <w:r>
        <w:rPr>
          <w:rFonts w:ascii="仿宋" w:eastAsia="仿宋" w:hAnsi="仿宋" w:hint="eastAsia"/>
          <w:sz w:val="28"/>
          <w:szCs w:val="28"/>
        </w:rPr>
        <w:tab/>
      </w:r>
    </w:p>
    <w:p w14:paraId="2FC2ADB7" w14:textId="77777777" w:rsidR="003724C4" w:rsidRDefault="003724C4" w:rsidP="003724C4">
      <w:pPr>
        <w:tabs>
          <w:tab w:val="left" w:pos="5885"/>
        </w:tabs>
        <w:ind w:firstLine="420"/>
        <w:rPr>
          <w:rFonts w:ascii="仿宋" w:eastAsia="仿宋" w:hAnsi="仿宋"/>
          <w:sz w:val="28"/>
          <w:szCs w:val="28"/>
        </w:rPr>
      </w:pPr>
      <w:r>
        <w:rPr>
          <w:rFonts w:ascii="仿宋" w:eastAsia="仿宋" w:hAnsi="仿宋" w:hint="eastAsia"/>
          <w:sz w:val="28"/>
          <w:szCs w:val="28"/>
        </w:rPr>
        <w:t>E.我校如承担2个及以上课题，则甲方为我校项目负责人、乙方为我校课题负责人签署联合申报协议。</w:t>
      </w:r>
    </w:p>
    <w:p w14:paraId="5A8F1E32" w14:textId="77777777" w:rsidR="003724C4" w:rsidRDefault="003724C4" w:rsidP="003724C4">
      <w:pPr>
        <w:ind w:left="420"/>
        <w:rPr>
          <w:rFonts w:ascii="仿宋" w:eastAsia="仿宋" w:hAnsi="仿宋"/>
          <w:sz w:val="28"/>
          <w:szCs w:val="28"/>
        </w:rPr>
      </w:pPr>
      <w:r>
        <w:rPr>
          <w:rFonts w:ascii="仿宋" w:eastAsia="仿宋" w:hAnsi="仿宋" w:hint="eastAsia"/>
          <w:sz w:val="28"/>
          <w:szCs w:val="28"/>
        </w:rPr>
        <w:t>2）参与企业营业执照；</w:t>
      </w:r>
    </w:p>
    <w:p w14:paraId="3F864067"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3）单位及项目（课题）负责人诚信承诺书（公共服务平台下载）；</w:t>
      </w:r>
    </w:p>
    <w:p w14:paraId="1C6179E6" w14:textId="77777777" w:rsidR="003724C4" w:rsidRDefault="003724C4" w:rsidP="003724C4">
      <w:pPr>
        <w:ind w:left="420"/>
        <w:rPr>
          <w:rFonts w:ascii="仿宋" w:eastAsia="仿宋" w:hAnsi="仿宋"/>
          <w:sz w:val="28"/>
          <w:szCs w:val="28"/>
        </w:rPr>
      </w:pPr>
      <w:r>
        <w:rPr>
          <w:rFonts w:ascii="仿宋" w:eastAsia="仿宋" w:hAnsi="仿宋" w:hint="eastAsia"/>
          <w:sz w:val="28"/>
          <w:szCs w:val="28"/>
        </w:rPr>
        <w:t>4）如有自筹资金，上传自筹资金来源证明；</w:t>
      </w:r>
    </w:p>
    <w:p w14:paraId="628E3529" w14:textId="77777777" w:rsidR="003724C4" w:rsidRDefault="003724C4" w:rsidP="003724C4">
      <w:pPr>
        <w:ind w:firstLine="420"/>
        <w:rPr>
          <w:rFonts w:ascii="仿宋" w:eastAsia="仿宋" w:hAnsi="仿宋"/>
          <w:sz w:val="28"/>
          <w:szCs w:val="28"/>
        </w:rPr>
      </w:pPr>
      <w:r>
        <w:rPr>
          <w:rFonts w:ascii="仿宋" w:eastAsia="仿宋" w:hAnsi="仿宋" w:hint="eastAsia"/>
          <w:b/>
          <w:color w:val="FF0000"/>
          <w:sz w:val="28"/>
          <w:szCs w:val="28"/>
        </w:rPr>
        <w:t>自筹资金最好由合作企业提供</w:t>
      </w:r>
      <w:r>
        <w:rPr>
          <w:rFonts w:ascii="仿宋" w:eastAsia="仿宋" w:hAnsi="仿宋" w:hint="eastAsia"/>
          <w:sz w:val="28"/>
          <w:szCs w:val="28"/>
        </w:rPr>
        <w:t>，若必须我校提供，请根据自筹资金审批流程（详见附件），学院和学校审批通过后给予办理自筹经费</w:t>
      </w:r>
      <w:r>
        <w:rPr>
          <w:rFonts w:ascii="仿宋" w:eastAsia="仿宋" w:hAnsi="仿宋" w:hint="eastAsia"/>
          <w:sz w:val="28"/>
          <w:szCs w:val="28"/>
        </w:rPr>
        <w:lastRenderedPageBreak/>
        <w:t>证明。</w:t>
      </w:r>
    </w:p>
    <w:p w14:paraId="049A401D"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5）受聘于内地单位的外籍科学家作为项目（课题）负责人时，全职受聘人员须由内地聘用单位提供全职聘用的有效材料，非全职受聘人员须由双方单位同时提供聘用的有效材料，作为附件材料上传</w:t>
      </w:r>
    </w:p>
    <w:p w14:paraId="2C9A4053"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6）上传研究团队典型成果支撑材料（如获奖证书，论文专利列表等）</w:t>
      </w:r>
    </w:p>
    <w:p w14:paraId="34A274F0"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7）某些专项需要上传特殊附件，如数据共享协议、伦理证明和补充协议等。</w:t>
      </w:r>
    </w:p>
    <w:p w14:paraId="576CEB49" w14:textId="77777777" w:rsidR="003724C4" w:rsidRDefault="003724C4" w:rsidP="003724C4">
      <w:pPr>
        <w:ind w:firstLineChars="150" w:firstLine="420"/>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.对照形式审查自查表进行核查。</w:t>
      </w:r>
    </w:p>
    <w:p w14:paraId="088B3008" w14:textId="77777777" w:rsidR="003724C4" w:rsidRDefault="003724C4" w:rsidP="003724C4">
      <w:pPr>
        <w:ind w:firstLine="420"/>
        <w:rPr>
          <w:rFonts w:ascii="仿宋" w:eastAsia="仿宋" w:hAnsi="仿宋"/>
          <w:sz w:val="28"/>
          <w:szCs w:val="28"/>
        </w:rPr>
      </w:pPr>
      <w:r>
        <w:rPr>
          <w:rFonts w:ascii="仿宋" w:eastAsia="仿宋" w:hAnsi="仿宋" w:hint="eastAsia"/>
          <w:sz w:val="28"/>
          <w:szCs w:val="28"/>
        </w:rPr>
        <w:t>六、把握时间节点安排，积极参加科研院组织的预评审会、预答辩会，提高申报书质量，在申报截止</w:t>
      </w:r>
      <w:r>
        <w:rPr>
          <w:rFonts w:ascii="仿宋" w:eastAsia="仿宋" w:hAnsi="仿宋" w:hint="eastAsia"/>
          <w:b/>
          <w:color w:val="FF0000"/>
          <w:sz w:val="28"/>
          <w:szCs w:val="28"/>
        </w:rPr>
        <w:t>前3个工作日</w:t>
      </w:r>
      <w:r>
        <w:rPr>
          <w:rFonts w:ascii="仿宋" w:eastAsia="仿宋" w:hAnsi="仿宋" w:hint="eastAsia"/>
          <w:sz w:val="28"/>
          <w:szCs w:val="28"/>
        </w:rPr>
        <w:t>在线提交（预）申报书，科研院进行形式审查并提交给推荐部门，推荐部门审核，并在</w:t>
      </w:r>
      <w:r>
        <w:rPr>
          <w:rFonts w:ascii="仿宋" w:eastAsia="仿宋" w:hAnsi="仿宋" w:hint="eastAsia"/>
          <w:color w:val="000000" w:themeColor="text1"/>
          <w:sz w:val="28"/>
          <w:szCs w:val="28"/>
        </w:rPr>
        <w:t>科技部截止前</w:t>
      </w:r>
      <w:r>
        <w:rPr>
          <w:rFonts w:ascii="仿宋" w:eastAsia="仿宋" w:hAnsi="仿宋" w:hint="eastAsia"/>
          <w:sz w:val="28"/>
          <w:szCs w:val="28"/>
        </w:rPr>
        <w:t>提交给科技部专业管理机构。</w:t>
      </w:r>
    </w:p>
    <w:p w14:paraId="5EBE5495" w14:textId="77777777" w:rsidR="003724C4" w:rsidRDefault="003724C4" w:rsidP="003724C4">
      <w:pPr>
        <w:ind w:firstLineChars="150" w:firstLine="420"/>
        <w:rPr>
          <w:rFonts w:ascii="仿宋" w:eastAsia="仿宋" w:hAnsi="仿宋"/>
          <w:sz w:val="28"/>
          <w:szCs w:val="28"/>
        </w:rPr>
      </w:pPr>
      <w:r>
        <w:rPr>
          <w:rFonts w:ascii="仿宋" w:eastAsia="仿宋" w:hAnsi="仿宋" w:hint="eastAsia"/>
          <w:sz w:val="28"/>
          <w:szCs w:val="28"/>
        </w:rPr>
        <w:t>七、（预）申报书纸版提交</w:t>
      </w:r>
    </w:p>
    <w:p w14:paraId="46BFC261" w14:textId="77777777" w:rsidR="003724C4" w:rsidRDefault="003724C4" w:rsidP="003724C4">
      <w:pPr>
        <w:ind w:firstLineChars="200" w:firstLine="560"/>
        <w:rPr>
          <w:rFonts w:ascii="仿宋" w:eastAsia="仿宋" w:hAnsi="仿宋"/>
          <w:sz w:val="28"/>
          <w:szCs w:val="28"/>
        </w:rPr>
      </w:pPr>
      <w:r>
        <w:rPr>
          <w:rFonts w:ascii="仿宋" w:eastAsia="仿宋" w:hAnsi="仿宋" w:hint="eastAsia"/>
          <w:sz w:val="28"/>
          <w:szCs w:val="28"/>
        </w:rPr>
        <w:t>（预）申报书提交到专业机构后，项目负责人方可导出打印（预）申报书（此时“非正式上报材料”水印会自动消失），双面打印，申报书及预算书分开装订，有图部分建议彩印，白纹纸封皮胶装（封皮使用第一页，正文内容仍从第一页开始），</w:t>
      </w:r>
      <w:r>
        <w:rPr>
          <w:rFonts w:ascii="仿宋" w:eastAsia="仿宋" w:hAnsi="仿宋" w:hint="eastAsia"/>
          <w:b/>
          <w:color w:val="FF0000"/>
          <w:sz w:val="28"/>
          <w:szCs w:val="28"/>
        </w:rPr>
        <w:t>打印份数为科技部要求数量+2份</w:t>
      </w:r>
      <w:r>
        <w:rPr>
          <w:rFonts w:ascii="仿宋" w:eastAsia="仿宋" w:hAnsi="仿宋" w:hint="eastAsia"/>
          <w:sz w:val="28"/>
          <w:szCs w:val="28"/>
        </w:rPr>
        <w:t>，相关人员签字后报送科研院办理盖章手续并邮寄至专业机构。</w:t>
      </w:r>
    </w:p>
    <w:p w14:paraId="4590CC71" w14:textId="77777777" w:rsidR="003724C4" w:rsidRDefault="003724C4" w:rsidP="003724C4">
      <w:pPr>
        <w:spacing w:line="360" w:lineRule="auto"/>
        <w:ind w:firstLineChars="200" w:firstLine="600"/>
        <w:rPr>
          <w:rFonts w:ascii="仿宋" w:eastAsia="仿宋" w:hAnsi="仿宋"/>
          <w:sz w:val="30"/>
          <w:szCs w:val="30"/>
        </w:rPr>
      </w:pPr>
      <w:r>
        <w:rPr>
          <w:rFonts w:ascii="仿宋" w:eastAsia="仿宋" w:hAnsi="仿宋" w:hint="eastAsia"/>
          <w:sz w:val="30"/>
          <w:szCs w:val="30"/>
        </w:rPr>
        <w:t>科研院专项处联系方式：</w:t>
      </w:r>
    </w:p>
    <w:p w14:paraId="5EFFF6A5" w14:textId="77777777" w:rsidR="003724C4" w:rsidRDefault="003724C4" w:rsidP="003724C4">
      <w:pPr>
        <w:ind w:firstLineChars="200" w:firstLine="600"/>
        <w:rPr>
          <w:rFonts w:ascii="仿宋" w:eastAsia="仿宋" w:hAnsi="仿宋"/>
          <w:sz w:val="30"/>
          <w:szCs w:val="30"/>
        </w:rPr>
      </w:pPr>
      <w:r>
        <w:rPr>
          <w:rFonts w:ascii="仿宋" w:eastAsia="仿宋" w:hAnsi="仿宋" w:hint="eastAsia"/>
          <w:sz w:val="30"/>
          <w:szCs w:val="30"/>
        </w:rPr>
        <w:t xml:space="preserve">创新港涵英楼3117  88965834  </w:t>
      </w:r>
      <w:hyperlink r:id="rId16" w:history="1">
        <w:r>
          <w:rPr>
            <w:rStyle w:val="ae"/>
            <w:rFonts w:ascii="仿宋" w:eastAsia="仿宋" w:hAnsi="仿宋" w:hint="eastAsia"/>
            <w:sz w:val="30"/>
            <w:szCs w:val="30"/>
          </w:rPr>
          <w:t>juntenghu@xjtu.edu.cn</w:t>
        </w:r>
      </w:hyperlink>
    </w:p>
    <w:p w14:paraId="1CA611DA" w14:textId="77777777" w:rsidR="003724C4" w:rsidRDefault="003724C4" w:rsidP="003724C4">
      <w:pPr>
        <w:ind w:firstLineChars="200" w:firstLine="600"/>
        <w:rPr>
          <w:rFonts w:ascii="仿宋" w:eastAsia="仿宋" w:hAnsi="仿宋"/>
          <w:sz w:val="30"/>
          <w:szCs w:val="30"/>
        </w:rPr>
      </w:pPr>
      <w:r>
        <w:rPr>
          <w:rFonts w:ascii="仿宋" w:eastAsia="仿宋" w:hAnsi="仿宋" w:hint="eastAsia"/>
          <w:sz w:val="30"/>
          <w:szCs w:val="30"/>
        </w:rPr>
        <w:t xml:space="preserve">兴庆校区主楼E304  82665834  </w:t>
      </w:r>
      <w:hyperlink r:id="rId17" w:history="1">
        <w:r>
          <w:rPr>
            <w:rStyle w:val="ae"/>
            <w:rFonts w:ascii="仿宋" w:eastAsia="仿宋" w:hAnsi="仿宋" w:hint="eastAsia"/>
            <w:sz w:val="30"/>
            <w:szCs w:val="30"/>
          </w:rPr>
          <w:t>juntenghu@xjtu.edu.cn</w:t>
        </w:r>
      </w:hyperlink>
    </w:p>
    <w:p w14:paraId="2A079FFA" w14:textId="77777777" w:rsidR="003724C4" w:rsidRDefault="003724C4" w:rsidP="003724C4">
      <w:pPr>
        <w:spacing w:line="360" w:lineRule="auto"/>
        <w:ind w:firstLineChars="200" w:firstLine="600"/>
        <w:rPr>
          <w:rFonts w:ascii="仿宋" w:eastAsia="仿宋" w:hAnsi="仿宋"/>
          <w:b/>
          <w:color w:val="FF0000"/>
          <w:sz w:val="30"/>
          <w:szCs w:val="30"/>
        </w:rPr>
      </w:pPr>
      <w:r>
        <w:rPr>
          <w:rFonts w:ascii="仿宋" w:eastAsia="仿宋" w:hAnsi="仿宋" w:hint="eastAsia"/>
          <w:sz w:val="30"/>
          <w:szCs w:val="30"/>
        </w:rPr>
        <w:lastRenderedPageBreak/>
        <w:t>财务处科研经费管理中心联系方式（预决算业务）：</w:t>
      </w:r>
    </w:p>
    <w:p w14:paraId="0191141D" w14:textId="77777777" w:rsidR="003724C4" w:rsidRDefault="003724C4" w:rsidP="003724C4">
      <w:pPr>
        <w:spacing w:line="360" w:lineRule="auto"/>
        <w:ind w:firstLineChars="200" w:firstLine="600"/>
        <w:rPr>
          <w:rFonts w:ascii="仿宋" w:eastAsia="仿宋" w:hAnsi="仿宋"/>
          <w:color w:val="FF0000"/>
          <w:sz w:val="28"/>
          <w:szCs w:val="28"/>
        </w:rPr>
      </w:pPr>
      <w:r>
        <w:rPr>
          <w:rFonts w:ascii="仿宋" w:eastAsia="仿宋" w:hAnsi="仿宋" w:hint="eastAsia"/>
          <w:color w:val="000000" w:themeColor="text1"/>
          <w:sz w:val="30"/>
          <w:szCs w:val="30"/>
        </w:rPr>
        <w:t xml:space="preserve">创新港财务服务大厅（涵英楼西辅楼一楼） </w:t>
      </w:r>
      <w:r>
        <w:rPr>
          <w:rFonts w:ascii="仿宋" w:eastAsia="仿宋" w:hAnsi="仿宋" w:hint="eastAsia"/>
          <w:color w:val="000000" w:themeColor="text1"/>
          <w:sz w:val="28"/>
          <w:szCs w:val="28"/>
        </w:rPr>
        <w:t xml:space="preserve">88964832 </w:t>
      </w:r>
      <w:hyperlink r:id="rId18" w:history="1">
        <w:r>
          <w:rPr>
            <w:rStyle w:val="ae"/>
            <w:rFonts w:ascii="仿宋" w:eastAsia="仿宋" w:hAnsi="仿宋" w:hint="eastAsia"/>
            <w:sz w:val="28"/>
            <w:szCs w:val="28"/>
          </w:rPr>
          <w:t>cwkysc@xjtu.edu.cn</w:t>
        </w:r>
      </w:hyperlink>
    </w:p>
    <w:p w14:paraId="25F31A1D" w14:textId="77777777" w:rsidR="00606B38" w:rsidRPr="003724C4" w:rsidRDefault="00606B38">
      <w:pPr>
        <w:spacing w:line="360" w:lineRule="auto"/>
        <w:ind w:firstLineChars="200" w:firstLine="562"/>
        <w:rPr>
          <w:rFonts w:ascii="仿宋" w:eastAsia="仿宋" w:hAnsi="仿宋"/>
          <w:b/>
          <w:color w:val="FF0000"/>
          <w:sz w:val="28"/>
          <w:szCs w:val="28"/>
        </w:rPr>
      </w:pPr>
    </w:p>
    <w:p w14:paraId="7A3D94C9" w14:textId="77777777" w:rsidR="00606B38" w:rsidRDefault="00606B38">
      <w:pPr>
        <w:jc w:val="left"/>
        <w:rPr>
          <w:rFonts w:ascii="宋体" w:eastAsia="宋体" w:hAnsi="宋体"/>
          <w:b/>
          <w:sz w:val="40"/>
        </w:rPr>
      </w:pPr>
    </w:p>
    <w:p w14:paraId="2781E373" w14:textId="77777777" w:rsidR="00606B38" w:rsidRDefault="00606B38">
      <w:pPr>
        <w:jc w:val="left"/>
        <w:rPr>
          <w:rFonts w:ascii="宋体" w:eastAsia="宋体" w:hAnsi="宋体"/>
          <w:b/>
          <w:sz w:val="40"/>
        </w:rPr>
      </w:pPr>
    </w:p>
    <w:p w14:paraId="3CFF7324" w14:textId="25D97781" w:rsidR="00606B38" w:rsidRPr="0051241B" w:rsidRDefault="003064A3">
      <w:pPr>
        <w:jc w:val="left"/>
        <w:rPr>
          <w:rFonts w:ascii="宋体" w:eastAsia="宋体" w:hAnsi="宋体"/>
          <w:b/>
          <w:sz w:val="30"/>
          <w:szCs w:val="30"/>
        </w:rPr>
      </w:pPr>
      <w:r w:rsidRPr="0051241B">
        <w:rPr>
          <w:rFonts w:ascii="宋体" w:eastAsia="宋体" w:hAnsi="宋体" w:hint="eastAsia"/>
          <w:b/>
          <w:sz w:val="30"/>
          <w:szCs w:val="30"/>
        </w:rPr>
        <w:t>附件</w:t>
      </w:r>
      <w:r w:rsidR="00BA47AF">
        <w:rPr>
          <w:rFonts w:ascii="宋体" w:eastAsia="宋体" w:hAnsi="宋体" w:hint="eastAsia"/>
          <w:b/>
          <w:sz w:val="30"/>
          <w:szCs w:val="30"/>
        </w:rPr>
        <w:t>1</w:t>
      </w:r>
      <w:r w:rsidRPr="0051241B">
        <w:rPr>
          <w:rFonts w:ascii="宋体" w:eastAsia="宋体" w:hAnsi="宋体" w:hint="eastAsia"/>
          <w:b/>
          <w:sz w:val="30"/>
          <w:szCs w:val="30"/>
        </w:rPr>
        <w:t>：国家重点研发计划项目预申报所需资料</w:t>
      </w:r>
    </w:p>
    <w:p w14:paraId="2EF1070B" w14:textId="77777777" w:rsidR="00606B38" w:rsidRDefault="00606B38">
      <w:pPr>
        <w:pStyle w:val="af"/>
        <w:ind w:left="720" w:firstLineChars="0" w:firstLine="0"/>
        <w:jc w:val="left"/>
        <w:rPr>
          <w:rFonts w:ascii="宋体" w:eastAsia="宋体" w:hAnsi="宋体"/>
          <w:b/>
          <w:sz w:val="40"/>
        </w:rPr>
      </w:pPr>
    </w:p>
    <w:p w14:paraId="19E5E5C0" w14:textId="77777777" w:rsidR="00606B38" w:rsidRDefault="00606B38">
      <w:pPr>
        <w:jc w:val="left"/>
        <w:rPr>
          <w:rFonts w:ascii="宋体" w:eastAsia="宋体" w:hAnsi="宋体"/>
          <w:b/>
          <w:sz w:val="40"/>
        </w:rPr>
        <w:sectPr w:rsidR="00606B38">
          <w:headerReference w:type="default" r:id="rId19"/>
          <w:type w:val="continuous"/>
          <w:pgSz w:w="11906" w:h="16838"/>
          <w:pgMar w:top="1440" w:right="1797" w:bottom="1440" w:left="1797" w:header="851" w:footer="992" w:gutter="0"/>
          <w:pgNumType w:start="1"/>
          <w:cols w:space="425"/>
          <w:docGrid w:type="lines" w:linePitch="312"/>
        </w:sectPr>
      </w:pPr>
    </w:p>
    <w:p w14:paraId="23ABA43C" w14:textId="640079AA" w:rsidR="00606B38" w:rsidRDefault="003064A3">
      <w:pPr>
        <w:numPr>
          <w:ilvl w:val="0"/>
          <w:numId w:val="2"/>
        </w:numPr>
        <w:jc w:val="left"/>
        <w:rPr>
          <w:rFonts w:ascii="宋体" w:eastAsia="宋体" w:hAnsi="宋体"/>
          <w:b/>
          <w:sz w:val="40"/>
        </w:rPr>
      </w:pPr>
      <w:r>
        <w:rPr>
          <w:rFonts w:ascii="宋体" w:eastAsia="宋体" w:hAnsi="宋体" w:hint="eastAsia"/>
          <w:b/>
          <w:sz w:val="40"/>
        </w:rPr>
        <w:lastRenderedPageBreak/>
        <w:t>项目正式申报</w:t>
      </w:r>
    </w:p>
    <w:p w14:paraId="0AC84F17" w14:textId="7F3D646A" w:rsidR="00606B38" w:rsidRDefault="000B5C64">
      <w:pPr>
        <w:jc w:val="left"/>
        <w:rPr>
          <w:rFonts w:ascii="宋体" w:eastAsia="宋体" w:hAnsi="宋体"/>
          <w:b/>
          <w:sz w:val="40"/>
        </w:rPr>
      </w:pPr>
      <w:r>
        <w:rPr>
          <w:rFonts w:ascii="宋体" w:eastAsia="宋体" w:hAnsi="宋体"/>
          <w:b/>
          <w:noProof/>
          <w:sz w:val="40"/>
        </w:rPr>
        <mc:AlternateContent>
          <mc:Choice Requires="wpg">
            <w:drawing>
              <wp:anchor distT="0" distB="0" distL="114300" distR="114300" simplePos="0" relativeHeight="255998976" behindDoc="0" locked="0" layoutInCell="1" allowOverlap="1" wp14:anchorId="71422241" wp14:editId="4EF341E7">
                <wp:simplePos x="0" y="0"/>
                <wp:positionH relativeFrom="column">
                  <wp:posOffset>-364807</wp:posOffset>
                </wp:positionH>
                <wp:positionV relativeFrom="paragraph">
                  <wp:posOffset>408623</wp:posOffset>
                </wp:positionV>
                <wp:extent cx="4991100" cy="3609022"/>
                <wp:effectExtent l="0" t="0" r="19050" b="10795"/>
                <wp:wrapNone/>
                <wp:docPr id="31" name="组合 31"/>
                <wp:cNvGraphicFramePr/>
                <a:graphic xmlns:a="http://schemas.openxmlformats.org/drawingml/2006/main">
                  <a:graphicData uri="http://schemas.microsoft.com/office/word/2010/wordprocessingGroup">
                    <wpg:wgp>
                      <wpg:cNvGrpSpPr/>
                      <wpg:grpSpPr>
                        <a:xfrm>
                          <a:off x="0" y="0"/>
                          <a:ext cx="4991100" cy="3609022"/>
                          <a:chOff x="0" y="0"/>
                          <a:chExt cx="4991100" cy="3609022"/>
                        </a:xfrm>
                      </wpg:grpSpPr>
                      <wps:wsp>
                        <wps:cNvPr id="585" name="文本框 585"/>
                        <wps:cNvSpPr txBox="1">
                          <a:spLocks noChangeArrowheads="1"/>
                        </wps:cNvSpPr>
                        <wps:spPr bwMode="auto">
                          <a:xfrm>
                            <a:off x="366712" y="0"/>
                            <a:ext cx="4038600" cy="857250"/>
                          </a:xfrm>
                          <a:prstGeom prst="rect">
                            <a:avLst/>
                          </a:prstGeom>
                          <a:solidFill>
                            <a:srgbClr val="FFFFFF"/>
                          </a:solidFill>
                          <a:ln w="9525">
                            <a:solidFill>
                              <a:srgbClr val="000000"/>
                            </a:solidFill>
                            <a:miter lim="800000"/>
                          </a:ln>
                        </wps:spPr>
                        <wps:txbx>
                          <w:txbxContent>
                            <w:p w14:paraId="58F03104" w14:textId="77777777" w:rsidR="00606B38" w:rsidRDefault="003064A3">
                              <w:pPr>
                                <w:autoSpaceDE w:val="0"/>
                                <w:autoSpaceDN w:val="0"/>
                                <w:adjustRightInd w:val="0"/>
                                <w:spacing w:line="400" w:lineRule="exact"/>
                                <w:jc w:val="center"/>
                                <w:rPr>
                                  <w:rFonts w:ascii="隶书" w:hAnsi="宋体" w:cs="宋体"/>
                                  <w:b/>
                                  <w:color w:val="000000"/>
                                  <w:sz w:val="28"/>
                                  <w:szCs w:val="28"/>
                                  <w:lang w:val="zh-CN"/>
                                </w:rPr>
                              </w:pPr>
                              <w:r>
                                <w:rPr>
                                  <w:rFonts w:hAnsi="宋体" w:cs="宋体" w:hint="eastAsia"/>
                                  <w:b/>
                                  <w:color w:val="000000"/>
                                  <w:sz w:val="28"/>
                                  <w:szCs w:val="28"/>
                                  <w:lang w:val="zh-CN"/>
                                </w:rPr>
                                <w:t>教师</w:t>
                              </w:r>
                              <w:r>
                                <w:rPr>
                                  <w:rFonts w:ascii="宋体" w:hAnsi="宋体" w:cs="黑体" w:hint="eastAsia"/>
                                  <w:b/>
                                  <w:bCs/>
                                  <w:sz w:val="28"/>
                                  <w:szCs w:val="28"/>
                                  <w:lang w:val="zh-CN"/>
                                </w:rPr>
                                <w:t>在国科管平台（</w:t>
                              </w:r>
                              <w:r>
                                <w:rPr>
                                  <w:rFonts w:ascii="仿宋" w:eastAsia="仿宋" w:hAnsi="仿宋"/>
                                  <w:sz w:val="28"/>
                                  <w:szCs w:val="28"/>
                                </w:rPr>
                                <w:t>https://service.most.gov.cn/</w:t>
                              </w:r>
                              <w:r>
                                <w:rPr>
                                  <w:rFonts w:ascii="宋体" w:hAnsi="宋体" w:cs="黑体" w:hint="eastAsia"/>
                                  <w:b/>
                                  <w:bCs/>
                                  <w:sz w:val="28"/>
                                  <w:szCs w:val="28"/>
                                  <w:lang w:val="zh-CN"/>
                                </w:rPr>
                                <w:t>）</w:t>
                              </w:r>
                              <w:r>
                                <w:rPr>
                                  <w:rFonts w:hAnsi="宋体" w:cs="宋体" w:hint="eastAsia"/>
                                  <w:b/>
                                  <w:color w:val="000000"/>
                                  <w:sz w:val="28"/>
                                  <w:szCs w:val="28"/>
                                  <w:lang w:val="zh-CN"/>
                                </w:rPr>
                                <w:t>填报申报书及预算书</w:t>
                              </w:r>
                            </w:p>
                          </w:txbxContent>
                        </wps:txbx>
                        <wps:bodyPr rot="0" vert="horz" wrap="square" lIns="91440" tIns="45720" rIns="91440" bIns="45720" anchor="ctr" anchorCtr="0" upright="1">
                          <a:noAutofit/>
                        </wps:bodyPr>
                      </wps:wsp>
                      <wps:wsp>
                        <wps:cNvPr id="598" name="文本框 598"/>
                        <wps:cNvSpPr txBox="1">
                          <a:spLocks noChangeArrowheads="1"/>
                        </wps:cNvSpPr>
                        <wps:spPr bwMode="auto">
                          <a:xfrm>
                            <a:off x="1066800" y="3052762"/>
                            <a:ext cx="2814320" cy="556260"/>
                          </a:xfrm>
                          <a:prstGeom prst="rect">
                            <a:avLst/>
                          </a:prstGeom>
                          <a:solidFill>
                            <a:srgbClr val="FFFFFF"/>
                          </a:solidFill>
                          <a:ln w="9525">
                            <a:solidFill>
                              <a:srgbClr val="000000"/>
                            </a:solidFill>
                            <a:miter lim="800000"/>
                          </a:ln>
                        </wps:spPr>
                        <wps:txbx>
                          <w:txbxContent>
                            <w:p w14:paraId="66BA6819" w14:textId="77777777" w:rsidR="00606B38" w:rsidRDefault="003064A3">
                              <w:pPr>
                                <w:autoSpaceDE w:val="0"/>
                                <w:autoSpaceDN w:val="0"/>
                                <w:adjustRightInd w:val="0"/>
                                <w:jc w:val="center"/>
                                <w:rPr>
                                  <w:rFonts w:cs="宋体"/>
                                  <w:b/>
                                  <w:color w:val="000000"/>
                                  <w:sz w:val="28"/>
                                  <w:szCs w:val="28"/>
                                  <w:lang w:val="zh-CN"/>
                                </w:rPr>
                              </w:pPr>
                              <w:r>
                                <w:rPr>
                                  <w:rFonts w:cs="宋体" w:hint="eastAsia"/>
                                  <w:b/>
                                  <w:color w:val="000000"/>
                                  <w:sz w:val="28"/>
                                  <w:szCs w:val="28"/>
                                  <w:lang w:val="zh-CN"/>
                                </w:rPr>
                                <w:t>科研院审核并提交</w:t>
                              </w:r>
                            </w:p>
                          </w:txbxContent>
                        </wps:txbx>
                        <wps:bodyPr rot="0" vert="horz" wrap="square" lIns="91440" tIns="45720" rIns="91440" bIns="45720" anchor="ctr" anchorCtr="0" upright="1">
                          <a:noAutofit/>
                        </wps:bodyPr>
                      </wps:wsp>
                      <wps:wsp>
                        <wps:cNvPr id="592" name="文本框 592"/>
                        <wps:cNvSpPr txBox="1">
                          <a:spLocks noChangeArrowheads="1"/>
                        </wps:cNvSpPr>
                        <wps:spPr bwMode="auto">
                          <a:xfrm>
                            <a:off x="3262312" y="1400175"/>
                            <a:ext cx="1728788" cy="467995"/>
                          </a:xfrm>
                          <a:prstGeom prst="rect">
                            <a:avLst/>
                          </a:prstGeom>
                          <a:noFill/>
                          <a:ln w="9525">
                            <a:solidFill>
                              <a:srgbClr val="000000"/>
                            </a:solidFill>
                            <a:miter lim="800000"/>
                          </a:ln>
                        </wps:spPr>
                        <wps:txbx>
                          <w:txbxContent>
                            <w:p w14:paraId="68E71E0A"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财务处审核预算书</w:t>
                              </w:r>
                            </w:p>
                          </w:txbxContent>
                        </wps:txbx>
                        <wps:bodyPr rot="0" vert="horz" wrap="square" lIns="59436" tIns="29718" rIns="59436" bIns="29718" anchor="ctr" anchorCtr="0" upright="1">
                          <a:noAutofit/>
                        </wps:bodyPr>
                      </wps:wsp>
                      <wps:wsp>
                        <wps:cNvPr id="594" name="文本框 594"/>
                        <wps:cNvSpPr txBox="1">
                          <a:spLocks noChangeArrowheads="1"/>
                        </wps:cNvSpPr>
                        <wps:spPr bwMode="auto">
                          <a:xfrm>
                            <a:off x="0" y="1390650"/>
                            <a:ext cx="2924175" cy="464820"/>
                          </a:xfrm>
                          <a:prstGeom prst="rect">
                            <a:avLst/>
                          </a:prstGeom>
                          <a:noFill/>
                          <a:ln w="9525">
                            <a:solidFill>
                              <a:srgbClr val="000000"/>
                            </a:solidFill>
                            <a:miter lim="800000"/>
                          </a:ln>
                        </wps:spPr>
                        <wps:txbx>
                          <w:txbxContent>
                            <w:p w14:paraId="28F80A94"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科研院组织校内预评审及形式审查</w:t>
                              </w:r>
                            </w:p>
                          </w:txbxContent>
                        </wps:txbx>
                        <wps:bodyPr rot="0" vert="horz" wrap="square" lIns="59436" tIns="29718" rIns="59436" bIns="29718" anchor="ctr" anchorCtr="0" upright="1">
                          <a:noAutofit/>
                        </wps:bodyPr>
                      </wps:wsp>
                      <wps:wsp>
                        <wps:cNvPr id="596" name="文本框 596"/>
                        <wps:cNvSpPr txBox="1">
                          <a:spLocks noChangeArrowheads="1"/>
                        </wps:cNvSpPr>
                        <wps:spPr bwMode="auto">
                          <a:xfrm>
                            <a:off x="900112" y="2305050"/>
                            <a:ext cx="3181350" cy="459105"/>
                          </a:xfrm>
                          <a:prstGeom prst="rect">
                            <a:avLst/>
                          </a:prstGeom>
                          <a:noFill/>
                          <a:ln w="9525">
                            <a:solidFill>
                              <a:srgbClr val="000000"/>
                            </a:solidFill>
                            <a:miter lim="800000"/>
                          </a:ln>
                        </wps:spPr>
                        <wps:txbx>
                          <w:txbxContent>
                            <w:p w14:paraId="75F8FF25"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教师完善申报书及预算书并提交</w:t>
                              </w:r>
                            </w:p>
                          </w:txbxContent>
                        </wps:txbx>
                        <wps:bodyPr rot="0" vert="horz" wrap="square" lIns="59436" tIns="29718" rIns="59436" bIns="29718" anchor="t" anchorCtr="0" upright="1">
                          <a:noAutofit/>
                        </wps:bodyPr>
                      </wps:wsp>
                      <wps:wsp>
                        <wps:cNvPr id="18" name="左大括号 18"/>
                        <wps:cNvSpPr/>
                        <wps:spPr>
                          <a:xfrm rot="16200000">
                            <a:off x="2258536" y="448786"/>
                            <a:ext cx="337662" cy="3132455"/>
                          </a:xfrm>
                          <a:prstGeom prst="leftBrace">
                            <a:avLst>
                              <a:gd name="adj1" fmla="val 0"/>
                              <a:gd name="adj2" fmla="val 51672"/>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连接符: 肘形 23"/>
                        <wps:cNvCnPr/>
                        <wps:spPr>
                          <a:xfrm rot="5400000">
                            <a:off x="2399983" y="-318"/>
                            <a:ext cx="45719" cy="2767330"/>
                          </a:xfrm>
                          <a:prstGeom prst="bentConnector3">
                            <a:avLst>
                              <a:gd name="adj1" fmla="val -623012"/>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s:wsp>
                        <wps:cNvPr id="29" name="直接箭头连接符 29"/>
                        <wps:cNvCnPr/>
                        <wps:spPr>
                          <a:xfrm>
                            <a:off x="2481262" y="2009775"/>
                            <a:ext cx="0" cy="280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接箭头连接符 30"/>
                        <wps:cNvCnPr/>
                        <wps:spPr>
                          <a:xfrm>
                            <a:off x="2481262" y="2752725"/>
                            <a:ext cx="0" cy="280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422241" id="组合 31" o:spid="_x0000_s1034" style="position:absolute;margin-left:-28.7pt;margin-top:32.2pt;width:393pt;height:284.15pt;z-index:255998976" coordsize="49911,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">
                <v:shape id="文本框 585" o:spid="_x0000_s1035" type="#_x0000_t202" style="position:absolute;left:3667;width:40386;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">
                  <v:textbox>
                    <w:txbxContent>
                      <w:p w14:paraId="58F03104" w14:textId="77777777" w:rsidR="00606B38" w:rsidRDefault="003064A3">
                        <w:pPr>
                          <w:autoSpaceDE w:val="0"/>
                          <w:autoSpaceDN w:val="0"/>
                          <w:adjustRightInd w:val="0"/>
                          <w:spacing w:line="400" w:lineRule="exact"/>
                          <w:jc w:val="center"/>
                          <w:rPr>
                            <w:rFonts w:ascii="隶书" w:hAnsi="宋体" w:cs="宋体"/>
                            <w:b/>
                            <w:color w:val="000000"/>
                            <w:sz w:val="28"/>
                            <w:szCs w:val="28"/>
                            <w:lang w:val="zh-CN"/>
                          </w:rPr>
                        </w:pPr>
                        <w:r>
                          <w:rPr>
                            <w:rFonts w:hAnsi="宋体" w:cs="宋体" w:hint="eastAsia"/>
                            <w:b/>
                            <w:color w:val="000000"/>
                            <w:sz w:val="28"/>
                            <w:szCs w:val="28"/>
                            <w:lang w:val="zh-CN"/>
                          </w:rPr>
                          <w:t>教师</w:t>
                        </w:r>
                        <w:r>
                          <w:rPr>
                            <w:rFonts w:ascii="宋体" w:hAnsi="宋体" w:cs="黑体" w:hint="eastAsia"/>
                            <w:b/>
                            <w:bCs/>
                            <w:sz w:val="28"/>
                            <w:szCs w:val="28"/>
                            <w:lang w:val="zh-CN"/>
                          </w:rPr>
                          <w:t>在国科管平台（</w:t>
                        </w:r>
                        <w:r>
                          <w:rPr>
                            <w:rFonts w:ascii="仿宋" w:eastAsia="仿宋" w:hAnsi="仿宋"/>
                            <w:sz w:val="28"/>
                            <w:szCs w:val="28"/>
                          </w:rPr>
                          <w:t>https://service.most.gov.cn/</w:t>
                        </w:r>
                        <w:r>
                          <w:rPr>
                            <w:rFonts w:ascii="宋体" w:hAnsi="宋体" w:cs="黑体" w:hint="eastAsia"/>
                            <w:b/>
                            <w:bCs/>
                            <w:sz w:val="28"/>
                            <w:szCs w:val="28"/>
                            <w:lang w:val="zh-CN"/>
                          </w:rPr>
                          <w:t>）</w:t>
                        </w:r>
                        <w:r>
                          <w:rPr>
                            <w:rFonts w:hAnsi="宋体" w:cs="宋体" w:hint="eastAsia"/>
                            <w:b/>
                            <w:color w:val="000000"/>
                            <w:sz w:val="28"/>
                            <w:szCs w:val="28"/>
                            <w:lang w:val="zh-CN"/>
                          </w:rPr>
                          <w:t>填报申报书及预算书</w:t>
                        </w:r>
                      </w:p>
                    </w:txbxContent>
                  </v:textbox>
                </v:shape>
                <v:shape id="文本框 598" o:spid="_x0000_s1036" type="#_x0000_t202" style="position:absolute;left:10668;top:30527;width:28143;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">
                  <v:textbox>
                    <w:txbxContent>
                      <w:p w14:paraId="66BA6819" w14:textId="77777777" w:rsidR="00606B38" w:rsidRDefault="003064A3">
                        <w:pPr>
                          <w:autoSpaceDE w:val="0"/>
                          <w:autoSpaceDN w:val="0"/>
                          <w:adjustRightInd w:val="0"/>
                          <w:jc w:val="center"/>
                          <w:rPr>
                            <w:rFonts w:cs="宋体"/>
                            <w:b/>
                            <w:color w:val="000000"/>
                            <w:sz w:val="28"/>
                            <w:szCs w:val="28"/>
                            <w:lang w:val="zh-CN"/>
                          </w:rPr>
                        </w:pPr>
                        <w:r>
                          <w:rPr>
                            <w:rFonts w:cs="宋体" w:hint="eastAsia"/>
                            <w:b/>
                            <w:color w:val="000000"/>
                            <w:sz w:val="28"/>
                            <w:szCs w:val="28"/>
                            <w:lang w:val="zh-CN"/>
                          </w:rPr>
                          <w:t>科研院审核并提交</w:t>
                        </w:r>
                      </w:p>
                    </w:txbxContent>
                  </v:textbox>
                </v:shape>
                <v:shape id="文本框 592" o:spid="_x0000_s1037" type="#_x0000_t202" style="position:absolute;left:32623;top:14001;width:17288;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" filled="f">
                  <v:textbox inset="4.68pt,2.34pt,4.68pt,2.34pt">
                    <w:txbxContent>
                      <w:p w14:paraId="68E71E0A"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财务处审核预算书</w:t>
                        </w:r>
                      </w:p>
                    </w:txbxContent>
                  </v:textbox>
                </v:shape>
                <v:shape id="文本框 594" o:spid="_x0000_s1038" type="#_x0000_t202" style="position:absolute;top:13906;width:29241;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" filled="f">
                  <v:textbox inset="4.68pt,2.34pt,4.68pt,2.34pt">
                    <w:txbxContent>
                      <w:p w14:paraId="28F80A94"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科研院组织校内预评审及形式审查</w:t>
                        </w:r>
                      </w:p>
                    </w:txbxContent>
                  </v:textbox>
                </v:shape>
                <v:shape id="文本框 596" o:spid="_x0000_s1039" type="#_x0000_t202" style="position:absolute;left:9001;top:23050;width:31813;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" filled="f">
                  <v:textbox inset="4.68pt,2.34pt,4.68pt,2.34pt">
                    <w:txbxContent>
                      <w:p w14:paraId="75F8FF25"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教师完善申报书及预算书并提交</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8" o:spid="_x0000_s1040" type="#_x0000_t87" style="position:absolute;left:22584;top:4488;width:3377;height:31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" adj="0,11161" strokecolor="black [3200]">
                  <v:stroke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3" o:spid="_x0000_s1041" type="#_x0000_t34" style="position:absolute;left:23999;top:-4;width:458;height:276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" adj="-134571" strokecolor="black [3200]">
                  <v:stroke startarrow="block" endarrow="block"/>
                </v:shape>
                <v:shapetype id="_x0000_t32" coordsize="21600,21600" o:spt="32" o:oned="t" path="m,l21600,21600e" filled="f">
                  <v:path arrowok="t" fillok="f" o:connecttype="none"/>
                  <o:lock v:ext="edit" shapetype="t"/>
                </v:shapetype>
                <v:shape id="直接箭头连接符 29" o:spid="_x0000_s1042" type="#_x0000_t32" style="position:absolute;left:24812;top:20097;width:0;height:2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直接箭头连接符 30" o:spid="_x0000_s1043" type="#_x0000_t32" style="position:absolute;left:24812;top:27527;width:0;height:2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group>
            </w:pict>
          </mc:Fallback>
        </mc:AlternateContent>
      </w:r>
    </w:p>
    <w:p w14:paraId="418EEF29" w14:textId="4E642E37" w:rsidR="00606B38" w:rsidRDefault="00606B38"/>
    <w:p w14:paraId="2379CE84" w14:textId="1A1C4EFF" w:rsidR="00606B38" w:rsidRDefault="00606B38"/>
    <w:p w14:paraId="12F45088" w14:textId="18BFBCC1" w:rsidR="00606B38" w:rsidRDefault="00606B38"/>
    <w:p w14:paraId="41C23C2F" w14:textId="71C80CA0" w:rsidR="00606B38" w:rsidRDefault="00606B38"/>
    <w:p w14:paraId="538BBB8D" w14:textId="2801B56F" w:rsidR="00606B38" w:rsidRDefault="006F75F6">
      <w:r>
        <w:rPr>
          <w:noProof/>
        </w:rPr>
        <mc:AlternateContent>
          <mc:Choice Requires="wps">
            <w:drawing>
              <wp:anchor distT="0" distB="0" distL="114300" distR="114300" simplePos="0" relativeHeight="255994880" behindDoc="0" locked="0" layoutInCell="1" allowOverlap="1" wp14:anchorId="7C4BBF7B" wp14:editId="69A9C5C8">
                <wp:simplePos x="0" y="0"/>
                <wp:positionH relativeFrom="column">
                  <wp:posOffset>2054224</wp:posOffset>
                </wp:positionH>
                <wp:positionV relativeFrom="paragraph">
                  <wp:posOffset>77153</wp:posOffset>
                </wp:positionV>
                <wp:extent cx="0" cy="219075"/>
                <wp:effectExtent l="0" t="0" r="38100" b="28575"/>
                <wp:wrapNone/>
                <wp:docPr id="24" name="直接连接符 24"/>
                <wp:cNvGraphicFramePr/>
                <a:graphic xmlns:a="http://schemas.openxmlformats.org/drawingml/2006/main">
                  <a:graphicData uri="http://schemas.microsoft.com/office/word/2010/wordprocessingShape">
                    <wps:wsp>
                      <wps:cNvCnPr/>
                      <wps:spPr>
                        <a:xfrm flipH="1">
                          <a:off x="0" y="0"/>
                          <a:ext cx="0" cy="2190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2A50E" id="直接连接符 24" o:spid="_x0000_s1026" style="position:absolute;left:0;text-align:left;flip:x;z-index:2559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5pt,6.1pt" to="161.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" strokecolor="black [3200]">
                <v:stroke joinstyle="miter"/>
              </v:line>
            </w:pict>
          </mc:Fallback>
        </mc:AlternateContent>
      </w:r>
    </w:p>
    <w:p w14:paraId="32A70051" w14:textId="58822613" w:rsidR="00606B38" w:rsidRDefault="00606B38"/>
    <w:p w14:paraId="4BC3F313" w14:textId="31B1C199" w:rsidR="00606B38" w:rsidRDefault="00606B38"/>
    <w:p w14:paraId="3750FCF7" w14:textId="7D72D0D4" w:rsidR="00606B38" w:rsidRDefault="00606B38"/>
    <w:p w14:paraId="39055A23" w14:textId="4798C6E4" w:rsidR="00606B38" w:rsidRDefault="00606B38"/>
    <w:p w14:paraId="1D5FB25B" w14:textId="33541CB2" w:rsidR="00606B38" w:rsidRDefault="00606B38"/>
    <w:p w14:paraId="7B4A0507" w14:textId="1CAA9987" w:rsidR="00606B38" w:rsidRDefault="00606B38"/>
    <w:p w14:paraId="61AFD1AE" w14:textId="795C7DD6" w:rsidR="00606B38" w:rsidRDefault="00606B38"/>
    <w:p w14:paraId="310BEF08" w14:textId="3F8405FB" w:rsidR="00606B38" w:rsidRDefault="00606B38"/>
    <w:p w14:paraId="31DDD22F" w14:textId="098EE20A" w:rsidR="00606B38" w:rsidRDefault="00606B38"/>
    <w:p w14:paraId="25D52B78" w14:textId="45FB198C" w:rsidR="00606B38" w:rsidRDefault="00606B38"/>
    <w:p w14:paraId="7DF15EA0" w14:textId="60FB5B3A" w:rsidR="00606B38" w:rsidRDefault="00606B38"/>
    <w:p w14:paraId="2FC81DA2" w14:textId="5609FD51" w:rsidR="00606B38" w:rsidRDefault="00606B38"/>
    <w:p w14:paraId="2B258CEB" w14:textId="183749CC" w:rsidR="00606B38" w:rsidRDefault="00606B38"/>
    <w:p w14:paraId="5A9BEEA2" w14:textId="3D57817C" w:rsidR="00606B38" w:rsidRDefault="00606B38"/>
    <w:p w14:paraId="2B1E9FD5" w14:textId="77777777" w:rsidR="00606B38" w:rsidRDefault="00606B38"/>
    <w:p w14:paraId="50E68632" w14:textId="77777777" w:rsidR="00606B38" w:rsidRDefault="00606B38"/>
    <w:p w14:paraId="36B70182" w14:textId="77777777" w:rsidR="00606B38" w:rsidRDefault="003064A3">
      <w:r>
        <w:rPr>
          <w:rFonts w:ascii="黑体" w:eastAsia="黑体"/>
          <w:noProof/>
          <w:sz w:val="36"/>
          <w:szCs w:val="36"/>
        </w:rPr>
        <mc:AlternateContent>
          <mc:Choice Requires="wps">
            <w:drawing>
              <wp:anchor distT="0" distB="0" distL="114300" distR="114300" simplePos="0" relativeHeight="251952128" behindDoc="0" locked="0" layoutInCell="1" allowOverlap="1" wp14:anchorId="174CDF8B" wp14:editId="31157781">
                <wp:simplePos x="0" y="0"/>
                <wp:positionH relativeFrom="margin">
                  <wp:posOffset>0</wp:posOffset>
                </wp:positionH>
                <wp:positionV relativeFrom="paragraph">
                  <wp:posOffset>-635</wp:posOffset>
                </wp:positionV>
                <wp:extent cx="4543425" cy="876300"/>
                <wp:effectExtent l="0" t="0" r="9525" b="0"/>
                <wp:wrapNone/>
                <wp:docPr id="602" name="矩形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76300"/>
                        </a:xfrm>
                        <a:prstGeom prst="rect">
                          <a:avLst/>
                        </a:prstGeom>
                        <a:solidFill>
                          <a:srgbClr val="FFFFFF"/>
                        </a:solidFill>
                        <a:ln>
                          <a:noFill/>
                        </a:ln>
                      </wps:spPr>
                      <wps:txbx>
                        <w:txbxContent>
                          <w:p w14:paraId="4977668A" w14:textId="77777777" w:rsidR="00606B38" w:rsidRDefault="003064A3">
                            <w:pPr>
                              <w:spacing w:line="380" w:lineRule="exact"/>
                              <w:rPr>
                                <w:b/>
                                <w:sz w:val="24"/>
                              </w:rPr>
                            </w:pPr>
                            <w:r>
                              <w:rPr>
                                <w:rFonts w:hint="eastAsia"/>
                                <w:b/>
                                <w:spacing w:val="272"/>
                                <w:kern w:val="0"/>
                                <w:sz w:val="24"/>
                                <w:fitText w:val="1806" w:id="6"/>
                              </w:rPr>
                              <w:t>科研</w:t>
                            </w:r>
                            <w:r>
                              <w:rPr>
                                <w:rFonts w:hint="eastAsia"/>
                                <w:b/>
                                <w:spacing w:val="-1"/>
                                <w:kern w:val="0"/>
                                <w:sz w:val="24"/>
                                <w:fitText w:val="1806" w:id="6"/>
                              </w:rPr>
                              <w:t>院</w:t>
                            </w:r>
                            <w:r>
                              <w:rPr>
                                <w:rFonts w:hint="eastAsia"/>
                                <w:b/>
                                <w:kern w:val="0"/>
                                <w:sz w:val="24"/>
                              </w:rPr>
                              <w:t>专项处</w:t>
                            </w:r>
                            <w:r>
                              <w:rPr>
                                <w:rFonts w:hint="eastAsia"/>
                                <w:b/>
                                <w:spacing w:val="272"/>
                                <w:kern w:val="0"/>
                                <w:sz w:val="24"/>
                                <w:fitText w:val="1806" w:id="6"/>
                              </w:rPr>
                              <w:t>联系</w:t>
                            </w:r>
                            <w:r>
                              <w:rPr>
                                <w:rFonts w:hint="eastAsia"/>
                                <w:b/>
                                <w:spacing w:val="-1"/>
                                <w:kern w:val="0"/>
                                <w:sz w:val="24"/>
                                <w:fitText w:val="1806" w:id="6"/>
                              </w:rPr>
                              <w:t>人</w:t>
                            </w:r>
                            <w:r>
                              <w:rPr>
                                <w:rFonts w:hint="eastAsia"/>
                                <w:b/>
                                <w:kern w:val="0"/>
                                <w:sz w:val="24"/>
                              </w:rPr>
                              <w:t>：</w:t>
                            </w:r>
                            <w:r>
                              <w:rPr>
                                <w:rFonts w:hint="eastAsia"/>
                                <w:b/>
                                <w:sz w:val="24"/>
                              </w:rPr>
                              <w:t xml:space="preserve">胡老师 </w:t>
                            </w:r>
                            <w:r>
                              <w:rPr>
                                <w:b/>
                                <w:sz w:val="24"/>
                              </w:rPr>
                              <w:t xml:space="preserve"> </w:t>
                            </w:r>
                            <w:r>
                              <w:rPr>
                                <w:rFonts w:hint="eastAsia"/>
                                <w:b/>
                                <w:sz w:val="24"/>
                              </w:rPr>
                              <w:t>于老师</w:t>
                            </w:r>
                          </w:p>
                          <w:p w14:paraId="04A597A0" w14:textId="77777777" w:rsidR="00606B38" w:rsidRDefault="003064A3">
                            <w:pPr>
                              <w:spacing w:line="380" w:lineRule="exact"/>
                              <w:rPr>
                                <w:b/>
                                <w:sz w:val="24"/>
                              </w:rPr>
                            </w:pPr>
                            <w:r>
                              <w:rPr>
                                <w:rFonts w:hint="eastAsia"/>
                                <w:b/>
                                <w:spacing w:val="141"/>
                                <w:kern w:val="0"/>
                                <w:sz w:val="24"/>
                                <w:fitText w:val="1806" w:id="7"/>
                              </w:rPr>
                              <w:t>联系电</w:t>
                            </w:r>
                            <w:r>
                              <w:rPr>
                                <w:rFonts w:hint="eastAsia"/>
                                <w:b/>
                                <w:kern w:val="0"/>
                                <w:sz w:val="24"/>
                                <w:fitText w:val="1806" w:id="7"/>
                              </w:rPr>
                              <w:t>话</w:t>
                            </w:r>
                            <w:r>
                              <w:rPr>
                                <w:rFonts w:hint="eastAsia"/>
                                <w:b/>
                                <w:kern w:val="0"/>
                                <w:sz w:val="24"/>
                              </w:rPr>
                              <w:t>：8896</w:t>
                            </w:r>
                            <w:r>
                              <w:rPr>
                                <w:b/>
                                <w:kern w:val="0"/>
                                <w:sz w:val="24"/>
                              </w:rPr>
                              <w:t>5834</w:t>
                            </w:r>
                            <w:r>
                              <w:rPr>
                                <w:rFonts w:hint="eastAsia"/>
                                <w:b/>
                                <w:kern w:val="0"/>
                                <w:sz w:val="24"/>
                              </w:rPr>
                              <w:t xml:space="preserve">    </w:t>
                            </w:r>
                            <w:r>
                              <w:rPr>
                                <w:rFonts w:hint="eastAsia"/>
                                <w:b/>
                                <w:sz w:val="24"/>
                              </w:rPr>
                              <w:t>8266</w:t>
                            </w:r>
                            <w:r>
                              <w:rPr>
                                <w:b/>
                                <w:sz w:val="24"/>
                              </w:rPr>
                              <w:t>5834</w:t>
                            </w:r>
                            <w:r>
                              <w:rPr>
                                <w:rFonts w:hint="eastAsia"/>
                                <w:b/>
                                <w:sz w:val="24"/>
                              </w:rPr>
                              <w:t xml:space="preserve">             </w:t>
                            </w:r>
                          </w:p>
                          <w:p w14:paraId="5FB68048" w14:textId="77777777" w:rsidR="00606B38" w:rsidRDefault="003064A3">
                            <w:pPr>
                              <w:spacing w:line="380" w:lineRule="exact"/>
                              <w:ind w:left="2088" w:hangingChars="400" w:hanging="2088"/>
                              <w:rPr>
                                <w:b/>
                                <w:sz w:val="24"/>
                              </w:rPr>
                            </w:pPr>
                            <w:r>
                              <w:rPr>
                                <w:rFonts w:hint="eastAsia"/>
                                <w:b/>
                                <w:spacing w:val="141"/>
                                <w:kern w:val="0"/>
                                <w:sz w:val="24"/>
                                <w:fitText w:val="1806" w:id="8"/>
                              </w:rPr>
                              <w:t>办公地</w:t>
                            </w:r>
                            <w:r>
                              <w:rPr>
                                <w:rFonts w:hint="eastAsia"/>
                                <w:b/>
                                <w:kern w:val="0"/>
                                <w:sz w:val="24"/>
                                <w:fitText w:val="1806" w:id="8"/>
                              </w:rPr>
                              <w:t>点</w:t>
                            </w:r>
                            <w:r>
                              <w:rPr>
                                <w:rFonts w:hint="eastAsia"/>
                                <w:b/>
                                <w:kern w:val="0"/>
                                <w:sz w:val="24"/>
                              </w:rPr>
                              <w:t>：</w:t>
                            </w:r>
                            <w:r>
                              <w:rPr>
                                <w:rFonts w:hint="eastAsia"/>
                                <w:b/>
                                <w:sz w:val="24"/>
                              </w:rPr>
                              <w:t>创新港5号楼</w:t>
                            </w:r>
                            <w:r>
                              <w:rPr>
                                <w:b/>
                                <w:sz w:val="24"/>
                              </w:rPr>
                              <w:t xml:space="preserve">3117  </w:t>
                            </w:r>
                            <w:r>
                              <w:rPr>
                                <w:rFonts w:hint="eastAsia"/>
                                <w:b/>
                                <w:kern w:val="0"/>
                                <w:sz w:val="24"/>
                              </w:rPr>
                              <w:t>兴庆</w:t>
                            </w:r>
                            <w:r>
                              <w:rPr>
                                <w:b/>
                                <w:kern w:val="0"/>
                                <w:sz w:val="24"/>
                              </w:rPr>
                              <w:t>校区</w:t>
                            </w:r>
                            <w:r>
                              <w:rPr>
                                <w:rFonts w:hint="eastAsia"/>
                                <w:b/>
                                <w:sz w:val="24"/>
                              </w:rPr>
                              <w:t>主楼E3</w:t>
                            </w:r>
                            <w:r>
                              <w:rPr>
                                <w:b/>
                                <w:sz w:val="24"/>
                              </w:rPr>
                              <w:t>04</w:t>
                            </w:r>
                            <w:r>
                              <w:rPr>
                                <w:rFonts w:hint="eastAsia"/>
                                <w:b/>
                                <w:sz w:val="24"/>
                              </w:rPr>
                              <w:t xml:space="preserve"> </w:t>
                            </w:r>
                          </w:p>
                          <w:p w14:paraId="77643BF8" w14:textId="77777777" w:rsidR="00606B38" w:rsidRDefault="00606B38">
                            <w:pPr>
                              <w:spacing w:line="380" w:lineRule="exact"/>
                              <w:ind w:leftChars="400" w:left="840" w:firstLineChars="450" w:firstLine="1260"/>
                              <w:rPr>
                                <w:b/>
                                <w:sz w:val="28"/>
                                <w:szCs w:val="28"/>
                              </w:rPr>
                            </w:pPr>
                          </w:p>
                        </w:txbxContent>
                      </wps:txbx>
                      <wps:bodyPr rot="0" vert="horz" wrap="square" lIns="91440" tIns="45720" rIns="91440" bIns="45720" anchor="t" anchorCtr="0" upright="1">
                        <a:noAutofit/>
                      </wps:bodyPr>
                    </wps:wsp>
                  </a:graphicData>
                </a:graphic>
              </wp:anchor>
            </w:drawing>
          </mc:Choice>
          <mc:Fallback>
            <w:pict>
              <v:rect w14:anchorId="174CDF8B" id="矩形 602" o:spid="_x0000_s1044" style="position:absolute;left:0;text-align:left;margin-left:0;margin-top:-.05pt;width:357.75pt;height:69pt;z-index:251952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" stroked="f">
                <v:textbox>
                  <w:txbxContent>
                    <w:p w14:paraId="4977668A" w14:textId="77777777" w:rsidR="00606B38" w:rsidRDefault="003064A3">
                      <w:pPr>
                        <w:spacing w:line="380" w:lineRule="exact"/>
                        <w:rPr>
                          <w:b/>
                          <w:sz w:val="24"/>
                        </w:rPr>
                      </w:pPr>
                      <w:r>
                        <w:rPr>
                          <w:rFonts w:hint="eastAsia"/>
                          <w:b/>
                          <w:spacing w:val="272"/>
                          <w:kern w:val="0"/>
                          <w:sz w:val="24"/>
                          <w:fitText w:val="1806" w:id="6"/>
                        </w:rPr>
                        <w:t>科研</w:t>
                      </w:r>
                      <w:r>
                        <w:rPr>
                          <w:rFonts w:hint="eastAsia"/>
                          <w:b/>
                          <w:spacing w:val="-1"/>
                          <w:kern w:val="0"/>
                          <w:sz w:val="24"/>
                          <w:fitText w:val="1806" w:id="6"/>
                        </w:rPr>
                        <w:t>院</w:t>
                      </w:r>
                      <w:r>
                        <w:rPr>
                          <w:rFonts w:hint="eastAsia"/>
                          <w:b/>
                          <w:kern w:val="0"/>
                          <w:sz w:val="24"/>
                        </w:rPr>
                        <w:t>专项处</w:t>
                      </w:r>
                      <w:r>
                        <w:rPr>
                          <w:rFonts w:hint="eastAsia"/>
                          <w:b/>
                          <w:spacing w:val="272"/>
                          <w:kern w:val="0"/>
                          <w:sz w:val="24"/>
                          <w:fitText w:val="1806" w:id="6"/>
                        </w:rPr>
                        <w:t>联系</w:t>
                      </w:r>
                      <w:r>
                        <w:rPr>
                          <w:rFonts w:hint="eastAsia"/>
                          <w:b/>
                          <w:spacing w:val="-1"/>
                          <w:kern w:val="0"/>
                          <w:sz w:val="24"/>
                          <w:fitText w:val="1806" w:id="6"/>
                        </w:rPr>
                        <w:t>人</w:t>
                      </w:r>
                      <w:r>
                        <w:rPr>
                          <w:rFonts w:hint="eastAsia"/>
                          <w:b/>
                          <w:kern w:val="0"/>
                          <w:sz w:val="24"/>
                        </w:rPr>
                        <w:t>：</w:t>
                      </w:r>
                      <w:r>
                        <w:rPr>
                          <w:rFonts w:hint="eastAsia"/>
                          <w:b/>
                          <w:sz w:val="24"/>
                        </w:rPr>
                        <w:t xml:space="preserve">胡老师 </w:t>
                      </w:r>
                      <w:r>
                        <w:rPr>
                          <w:b/>
                          <w:sz w:val="24"/>
                        </w:rPr>
                        <w:t xml:space="preserve"> </w:t>
                      </w:r>
                      <w:r>
                        <w:rPr>
                          <w:rFonts w:hint="eastAsia"/>
                          <w:b/>
                          <w:sz w:val="24"/>
                        </w:rPr>
                        <w:t>于老师</w:t>
                      </w:r>
                    </w:p>
                    <w:p w14:paraId="04A597A0" w14:textId="77777777" w:rsidR="00606B38" w:rsidRDefault="003064A3">
                      <w:pPr>
                        <w:spacing w:line="380" w:lineRule="exact"/>
                        <w:rPr>
                          <w:b/>
                          <w:sz w:val="24"/>
                        </w:rPr>
                      </w:pPr>
                      <w:r>
                        <w:rPr>
                          <w:rFonts w:hint="eastAsia"/>
                          <w:b/>
                          <w:spacing w:val="141"/>
                          <w:kern w:val="0"/>
                          <w:sz w:val="24"/>
                          <w:fitText w:val="1806" w:id="7"/>
                        </w:rPr>
                        <w:t>联系电</w:t>
                      </w:r>
                      <w:r>
                        <w:rPr>
                          <w:rFonts w:hint="eastAsia"/>
                          <w:b/>
                          <w:kern w:val="0"/>
                          <w:sz w:val="24"/>
                          <w:fitText w:val="1806" w:id="7"/>
                        </w:rPr>
                        <w:t>话</w:t>
                      </w:r>
                      <w:r>
                        <w:rPr>
                          <w:rFonts w:hint="eastAsia"/>
                          <w:b/>
                          <w:kern w:val="0"/>
                          <w:sz w:val="24"/>
                        </w:rPr>
                        <w:t>：8896</w:t>
                      </w:r>
                      <w:r>
                        <w:rPr>
                          <w:b/>
                          <w:kern w:val="0"/>
                          <w:sz w:val="24"/>
                        </w:rPr>
                        <w:t>5834</w:t>
                      </w:r>
                      <w:r>
                        <w:rPr>
                          <w:rFonts w:hint="eastAsia"/>
                          <w:b/>
                          <w:kern w:val="0"/>
                          <w:sz w:val="24"/>
                        </w:rPr>
                        <w:t xml:space="preserve">    </w:t>
                      </w:r>
                      <w:r>
                        <w:rPr>
                          <w:rFonts w:hint="eastAsia"/>
                          <w:b/>
                          <w:sz w:val="24"/>
                        </w:rPr>
                        <w:t>8266</w:t>
                      </w:r>
                      <w:r>
                        <w:rPr>
                          <w:b/>
                          <w:sz w:val="24"/>
                        </w:rPr>
                        <w:t>5834</w:t>
                      </w:r>
                      <w:r>
                        <w:rPr>
                          <w:rFonts w:hint="eastAsia"/>
                          <w:b/>
                          <w:sz w:val="24"/>
                        </w:rPr>
                        <w:t xml:space="preserve">             </w:t>
                      </w:r>
                    </w:p>
                    <w:p w14:paraId="5FB68048" w14:textId="77777777" w:rsidR="00606B38" w:rsidRDefault="003064A3">
                      <w:pPr>
                        <w:spacing w:line="380" w:lineRule="exact"/>
                        <w:ind w:left="2088" w:hangingChars="400" w:hanging="2088"/>
                        <w:rPr>
                          <w:b/>
                          <w:sz w:val="24"/>
                        </w:rPr>
                      </w:pPr>
                      <w:r>
                        <w:rPr>
                          <w:rFonts w:hint="eastAsia"/>
                          <w:b/>
                          <w:spacing w:val="141"/>
                          <w:kern w:val="0"/>
                          <w:sz w:val="24"/>
                          <w:fitText w:val="1806" w:id="8"/>
                        </w:rPr>
                        <w:t>办公地</w:t>
                      </w:r>
                      <w:r>
                        <w:rPr>
                          <w:rFonts w:hint="eastAsia"/>
                          <w:b/>
                          <w:kern w:val="0"/>
                          <w:sz w:val="24"/>
                          <w:fitText w:val="1806" w:id="8"/>
                        </w:rPr>
                        <w:t>点</w:t>
                      </w:r>
                      <w:r>
                        <w:rPr>
                          <w:rFonts w:hint="eastAsia"/>
                          <w:b/>
                          <w:kern w:val="0"/>
                          <w:sz w:val="24"/>
                        </w:rPr>
                        <w:t>：</w:t>
                      </w:r>
                      <w:r>
                        <w:rPr>
                          <w:rFonts w:hint="eastAsia"/>
                          <w:b/>
                          <w:sz w:val="24"/>
                        </w:rPr>
                        <w:t>创新港5号楼</w:t>
                      </w:r>
                      <w:r>
                        <w:rPr>
                          <w:b/>
                          <w:sz w:val="24"/>
                        </w:rPr>
                        <w:t xml:space="preserve">3117  </w:t>
                      </w:r>
                      <w:r>
                        <w:rPr>
                          <w:rFonts w:hint="eastAsia"/>
                          <w:b/>
                          <w:kern w:val="0"/>
                          <w:sz w:val="24"/>
                        </w:rPr>
                        <w:t>兴庆</w:t>
                      </w:r>
                      <w:r>
                        <w:rPr>
                          <w:b/>
                          <w:kern w:val="0"/>
                          <w:sz w:val="24"/>
                        </w:rPr>
                        <w:t>校区</w:t>
                      </w:r>
                      <w:r>
                        <w:rPr>
                          <w:rFonts w:hint="eastAsia"/>
                          <w:b/>
                          <w:sz w:val="24"/>
                        </w:rPr>
                        <w:t>主楼E3</w:t>
                      </w:r>
                      <w:r>
                        <w:rPr>
                          <w:b/>
                          <w:sz w:val="24"/>
                        </w:rPr>
                        <w:t>04</w:t>
                      </w:r>
                      <w:r>
                        <w:rPr>
                          <w:rFonts w:hint="eastAsia"/>
                          <w:b/>
                          <w:sz w:val="24"/>
                        </w:rPr>
                        <w:t xml:space="preserve"> </w:t>
                      </w:r>
                    </w:p>
                    <w:p w14:paraId="77643BF8" w14:textId="77777777" w:rsidR="00606B38" w:rsidRDefault="00606B38">
                      <w:pPr>
                        <w:spacing w:line="380" w:lineRule="exact"/>
                        <w:ind w:leftChars="400" w:left="840" w:firstLineChars="450" w:firstLine="1260"/>
                        <w:rPr>
                          <w:b/>
                          <w:sz w:val="28"/>
                          <w:szCs w:val="28"/>
                        </w:rPr>
                      </w:pPr>
                    </w:p>
                  </w:txbxContent>
                </v:textbox>
                <w10:wrap anchorx="margin"/>
              </v:rect>
            </w:pict>
          </mc:Fallback>
        </mc:AlternateContent>
      </w:r>
    </w:p>
    <w:p w14:paraId="25C1ADCC" w14:textId="77777777" w:rsidR="00606B38" w:rsidRDefault="00606B38"/>
    <w:p w14:paraId="12352F39" w14:textId="77777777" w:rsidR="00606B38" w:rsidRDefault="00606B38"/>
    <w:p w14:paraId="1D615575" w14:textId="77777777" w:rsidR="00606B38" w:rsidRDefault="00606B38">
      <w:pPr>
        <w:rPr>
          <w:b/>
          <w:spacing w:val="-1"/>
          <w:kern w:val="0"/>
          <w:sz w:val="24"/>
        </w:rPr>
      </w:pPr>
    </w:p>
    <w:p w14:paraId="3A182260" w14:textId="77777777" w:rsidR="00606B38" w:rsidRDefault="003064A3">
      <w:pPr>
        <w:rPr>
          <w:rFonts w:ascii="宋体" w:eastAsia="宋体" w:hAnsi="宋体"/>
          <w:b/>
          <w:sz w:val="40"/>
        </w:rPr>
      </w:pPr>
      <w:r>
        <w:rPr>
          <w:rFonts w:ascii="黑体" w:eastAsia="黑体"/>
          <w:noProof/>
          <w:sz w:val="36"/>
          <w:szCs w:val="36"/>
        </w:rPr>
        <mc:AlternateContent>
          <mc:Choice Requires="wps">
            <w:drawing>
              <wp:anchor distT="0" distB="0" distL="114300" distR="114300" simplePos="0" relativeHeight="251972608" behindDoc="0" locked="0" layoutInCell="1" allowOverlap="1" wp14:anchorId="604DE2C3" wp14:editId="4D5E377C">
                <wp:simplePos x="0" y="0"/>
                <wp:positionH relativeFrom="margin">
                  <wp:posOffset>0</wp:posOffset>
                </wp:positionH>
                <wp:positionV relativeFrom="paragraph">
                  <wp:posOffset>-635</wp:posOffset>
                </wp:positionV>
                <wp:extent cx="4543425" cy="876300"/>
                <wp:effectExtent l="0" t="0" r="9525" b="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76300"/>
                        </a:xfrm>
                        <a:prstGeom prst="rect">
                          <a:avLst/>
                        </a:prstGeom>
                        <a:solidFill>
                          <a:srgbClr val="FFFFFF"/>
                        </a:solidFill>
                        <a:ln>
                          <a:noFill/>
                        </a:ln>
                      </wps:spPr>
                      <wps:txbx>
                        <w:txbxContent>
                          <w:p w14:paraId="304D7041" w14:textId="77777777" w:rsidR="00606B38" w:rsidRDefault="003064A3">
                            <w:pPr>
                              <w:spacing w:line="380" w:lineRule="exact"/>
                              <w:rPr>
                                <w:b/>
                                <w:sz w:val="24"/>
                              </w:rPr>
                            </w:pPr>
                            <w:r>
                              <w:rPr>
                                <w:rFonts w:hint="eastAsia"/>
                                <w:b/>
                                <w:kern w:val="0"/>
                                <w:sz w:val="24"/>
                              </w:rPr>
                              <w:t>财务处科研经费管理中心</w:t>
                            </w:r>
                            <w:r>
                              <w:rPr>
                                <w:rFonts w:hint="eastAsia"/>
                                <w:b/>
                                <w:spacing w:val="272"/>
                                <w:kern w:val="0"/>
                                <w:sz w:val="24"/>
                                <w:fitText w:val="1806" w:id="12"/>
                              </w:rPr>
                              <w:t>联系</w:t>
                            </w:r>
                            <w:r>
                              <w:rPr>
                                <w:rFonts w:hint="eastAsia"/>
                                <w:b/>
                                <w:spacing w:val="-1"/>
                                <w:kern w:val="0"/>
                                <w:sz w:val="24"/>
                                <w:fitText w:val="1806" w:id="12"/>
                              </w:rPr>
                              <w:t>人</w:t>
                            </w:r>
                            <w:r>
                              <w:rPr>
                                <w:rFonts w:hint="eastAsia"/>
                                <w:b/>
                                <w:kern w:val="0"/>
                                <w:sz w:val="24"/>
                              </w:rPr>
                              <w:t>：</w:t>
                            </w:r>
                            <w:r>
                              <w:rPr>
                                <w:rFonts w:hint="eastAsia"/>
                                <w:b/>
                                <w:sz w:val="24"/>
                              </w:rPr>
                              <w:t>王老师</w:t>
                            </w:r>
                          </w:p>
                          <w:p w14:paraId="25D82836" w14:textId="77777777" w:rsidR="00606B38" w:rsidRDefault="003064A3">
                            <w:pPr>
                              <w:spacing w:line="380" w:lineRule="exact"/>
                              <w:rPr>
                                <w:b/>
                                <w:sz w:val="24"/>
                              </w:rPr>
                            </w:pPr>
                            <w:r>
                              <w:rPr>
                                <w:rFonts w:hint="eastAsia"/>
                                <w:b/>
                                <w:spacing w:val="141"/>
                                <w:kern w:val="0"/>
                                <w:sz w:val="24"/>
                                <w:fitText w:val="1806" w:id="13"/>
                              </w:rPr>
                              <w:t>联系电</w:t>
                            </w:r>
                            <w:r>
                              <w:rPr>
                                <w:rFonts w:hint="eastAsia"/>
                                <w:b/>
                                <w:kern w:val="0"/>
                                <w:sz w:val="24"/>
                                <w:fitText w:val="1806" w:id="13"/>
                              </w:rPr>
                              <w:t>话</w:t>
                            </w:r>
                            <w:r>
                              <w:rPr>
                                <w:rFonts w:hint="eastAsia"/>
                                <w:b/>
                                <w:kern w:val="0"/>
                                <w:sz w:val="24"/>
                              </w:rPr>
                              <w:t>：8896</w:t>
                            </w:r>
                            <w:r>
                              <w:rPr>
                                <w:b/>
                                <w:kern w:val="0"/>
                                <w:sz w:val="24"/>
                              </w:rPr>
                              <w:t>4832</w:t>
                            </w:r>
                            <w:r>
                              <w:rPr>
                                <w:rFonts w:hint="eastAsia"/>
                                <w:b/>
                                <w:sz w:val="24"/>
                              </w:rPr>
                              <w:t xml:space="preserve">             </w:t>
                            </w:r>
                          </w:p>
                          <w:p w14:paraId="708B54BD" w14:textId="77777777" w:rsidR="00606B38" w:rsidRDefault="003064A3">
                            <w:pPr>
                              <w:spacing w:line="380" w:lineRule="exact"/>
                              <w:ind w:left="2088" w:hangingChars="400" w:hanging="2088"/>
                              <w:rPr>
                                <w:b/>
                                <w:sz w:val="24"/>
                              </w:rPr>
                            </w:pPr>
                            <w:r>
                              <w:rPr>
                                <w:rFonts w:hint="eastAsia"/>
                                <w:b/>
                                <w:spacing w:val="141"/>
                                <w:kern w:val="0"/>
                                <w:sz w:val="24"/>
                                <w:fitText w:val="1806" w:id="14"/>
                              </w:rPr>
                              <w:t>办公地</w:t>
                            </w:r>
                            <w:r>
                              <w:rPr>
                                <w:rFonts w:hint="eastAsia"/>
                                <w:b/>
                                <w:kern w:val="0"/>
                                <w:sz w:val="24"/>
                                <w:fitText w:val="1806" w:id="14"/>
                              </w:rPr>
                              <w:t>点</w:t>
                            </w:r>
                            <w:r>
                              <w:rPr>
                                <w:rFonts w:hint="eastAsia"/>
                                <w:b/>
                                <w:kern w:val="0"/>
                                <w:sz w:val="24"/>
                              </w:rPr>
                              <w:t>：</w:t>
                            </w:r>
                            <w:r>
                              <w:rPr>
                                <w:rFonts w:hint="eastAsia"/>
                                <w:b/>
                                <w:sz w:val="24"/>
                              </w:rPr>
                              <w:t>创新港财务服务大厅（涵英楼西辅楼一楼）</w:t>
                            </w:r>
                          </w:p>
                          <w:p w14:paraId="2C3ECE8C" w14:textId="77777777" w:rsidR="00606B38" w:rsidRDefault="00606B38">
                            <w:pPr>
                              <w:spacing w:line="380" w:lineRule="exact"/>
                              <w:ind w:leftChars="400" w:left="840" w:firstLineChars="450" w:firstLine="1260"/>
                              <w:rPr>
                                <w:b/>
                                <w:sz w:val="28"/>
                                <w:szCs w:val="28"/>
                              </w:rPr>
                            </w:pPr>
                          </w:p>
                        </w:txbxContent>
                      </wps:txbx>
                      <wps:bodyPr rot="0" vert="horz" wrap="square" lIns="91440" tIns="45720" rIns="91440" bIns="45720" anchor="t" anchorCtr="0" upright="1">
                        <a:noAutofit/>
                      </wps:bodyPr>
                    </wps:wsp>
                  </a:graphicData>
                </a:graphic>
              </wp:anchor>
            </w:drawing>
          </mc:Choice>
          <mc:Fallback>
            <w:pict>
              <v:rect w14:anchorId="604DE2C3" id="矩形 27" o:spid="_x0000_s1045" style="position:absolute;left:0;text-align:left;margin-left:0;margin-top:-.05pt;width:357.75pt;height:69pt;z-index:251972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" stroked="f">
                <v:textbox>
                  <w:txbxContent>
                    <w:p w14:paraId="304D7041" w14:textId="77777777" w:rsidR="00606B38" w:rsidRDefault="003064A3">
                      <w:pPr>
                        <w:spacing w:line="380" w:lineRule="exact"/>
                        <w:rPr>
                          <w:b/>
                          <w:sz w:val="24"/>
                        </w:rPr>
                      </w:pPr>
                      <w:r>
                        <w:rPr>
                          <w:rFonts w:hint="eastAsia"/>
                          <w:b/>
                          <w:kern w:val="0"/>
                          <w:sz w:val="24"/>
                        </w:rPr>
                        <w:t>财务处科研经费管理中心</w:t>
                      </w:r>
                      <w:r>
                        <w:rPr>
                          <w:rFonts w:hint="eastAsia"/>
                          <w:b/>
                          <w:spacing w:val="272"/>
                          <w:kern w:val="0"/>
                          <w:sz w:val="24"/>
                          <w:fitText w:val="1806" w:id="12"/>
                        </w:rPr>
                        <w:t>联系</w:t>
                      </w:r>
                      <w:r>
                        <w:rPr>
                          <w:rFonts w:hint="eastAsia"/>
                          <w:b/>
                          <w:spacing w:val="-1"/>
                          <w:kern w:val="0"/>
                          <w:sz w:val="24"/>
                          <w:fitText w:val="1806" w:id="12"/>
                        </w:rPr>
                        <w:t>人</w:t>
                      </w:r>
                      <w:r>
                        <w:rPr>
                          <w:rFonts w:hint="eastAsia"/>
                          <w:b/>
                          <w:kern w:val="0"/>
                          <w:sz w:val="24"/>
                        </w:rPr>
                        <w:t>：</w:t>
                      </w:r>
                      <w:r>
                        <w:rPr>
                          <w:rFonts w:hint="eastAsia"/>
                          <w:b/>
                          <w:sz w:val="24"/>
                        </w:rPr>
                        <w:t>王老师</w:t>
                      </w:r>
                    </w:p>
                    <w:p w14:paraId="25D82836" w14:textId="77777777" w:rsidR="00606B38" w:rsidRDefault="003064A3">
                      <w:pPr>
                        <w:spacing w:line="380" w:lineRule="exact"/>
                        <w:rPr>
                          <w:b/>
                          <w:sz w:val="24"/>
                        </w:rPr>
                      </w:pPr>
                      <w:r>
                        <w:rPr>
                          <w:rFonts w:hint="eastAsia"/>
                          <w:b/>
                          <w:spacing w:val="141"/>
                          <w:kern w:val="0"/>
                          <w:sz w:val="24"/>
                          <w:fitText w:val="1806" w:id="13"/>
                        </w:rPr>
                        <w:t>联系电</w:t>
                      </w:r>
                      <w:r>
                        <w:rPr>
                          <w:rFonts w:hint="eastAsia"/>
                          <w:b/>
                          <w:kern w:val="0"/>
                          <w:sz w:val="24"/>
                          <w:fitText w:val="1806" w:id="13"/>
                        </w:rPr>
                        <w:t>话</w:t>
                      </w:r>
                      <w:r>
                        <w:rPr>
                          <w:rFonts w:hint="eastAsia"/>
                          <w:b/>
                          <w:kern w:val="0"/>
                          <w:sz w:val="24"/>
                        </w:rPr>
                        <w:t>：8896</w:t>
                      </w:r>
                      <w:r>
                        <w:rPr>
                          <w:b/>
                          <w:kern w:val="0"/>
                          <w:sz w:val="24"/>
                        </w:rPr>
                        <w:t>4832</w:t>
                      </w:r>
                      <w:r>
                        <w:rPr>
                          <w:rFonts w:hint="eastAsia"/>
                          <w:b/>
                          <w:sz w:val="24"/>
                        </w:rPr>
                        <w:t xml:space="preserve">             </w:t>
                      </w:r>
                    </w:p>
                    <w:p w14:paraId="708B54BD" w14:textId="77777777" w:rsidR="00606B38" w:rsidRDefault="003064A3">
                      <w:pPr>
                        <w:spacing w:line="380" w:lineRule="exact"/>
                        <w:ind w:left="2088" w:hangingChars="400" w:hanging="2088"/>
                        <w:rPr>
                          <w:b/>
                          <w:sz w:val="24"/>
                        </w:rPr>
                      </w:pPr>
                      <w:r>
                        <w:rPr>
                          <w:rFonts w:hint="eastAsia"/>
                          <w:b/>
                          <w:spacing w:val="141"/>
                          <w:kern w:val="0"/>
                          <w:sz w:val="24"/>
                          <w:fitText w:val="1806" w:id="14"/>
                        </w:rPr>
                        <w:t>办公地</w:t>
                      </w:r>
                      <w:r>
                        <w:rPr>
                          <w:rFonts w:hint="eastAsia"/>
                          <w:b/>
                          <w:kern w:val="0"/>
                          <w:sz w:val="24"/>
                          <w:fitText w:val="1806" w:id="14"/>
                        </w:rPr>
                        <w:t>点</w:t>
                      </w:r>
                      <w:r>
                        <w:rPr>
                          <w:rFonts w:hint="eastAsia"/>
                          <w:b/>
                          <w:kern w:val="0"/>
                          <w:sz w:val="24"/>
                        </w:rPr>
                        <w:t>：</w:t>
                      </w:r>
                      <w:r>
                        <w:rPr>
                          <w:rFonts w:hint="eastAsia"/>
                          <w:b/>
                          <w:sz w:val="24"/>
                        </w:rPr>
                        <w:t>创新港财务服务大厅（涵英楼西辅楼一楼）</w:t>
                      </w:r>
                    </w:p>
                    <w:p w14:paraId="2C3ECE8C" w14:textId="77777777" w:rsidR="00606B38" w:rsidRDefault="00606B38">
                      <w:pPr>
                        <w:spacing w:line="380" w:lineRule="exact"/>
                        <w:ind w:leftChars="400" w:left="840" w:firstLineChars="450" w:firstLine="1260"/>
                        <w:rPr>
                          <w:b/>
                          <w:sz w:val="28"/>
                          <w:szCs w:val="28"/>
                        </w:rPr>
                      </w:pPr>
                    </w:p>
                  </w:txbxContent>
                </v:textbox>
                <w10:wrap anchorx="margin"/>
              </v:rect>
            </w:pict>
          </mc:Fallback>
        </mc:AlternateContent>
      </w:r>
    </w:p>
    <w:p w14:paraId="4AEB918B" w14:textId="77777777" w:rsidR="00606B38" w:rsidRDefault="00606B38">
      <w:pPr>
        <w:rPr>
          <w:rFonts w:ascii="宋体" w:eastAsia="宋体" w:hAnsi="宋体"/>
          <w:b/>
          <w:sz w:val="40"/>
        </w:rPr>
      </w:pPr>
    </w:p>
    <w:p w14:paraId="4A3B6513" w14:textId="77777777" w:rsidR="00606B38" w:rsidRDefault="00606B38">
      <w:pPr>
        <w:jc w:val="center"/>
        <w:rPr>
          <w:rFonts w:ascii="黑体" w:eastAsia="黑体" w:hAnsi="黑体"/>
          <w:sz w:val="32"/>
          <w:szCs w:val="32"/>
        </w:rPr>
      </w:pPr>
    </w:p>
    <w:p w14:paraId="63A1731A" w14:textId="77777777" w:rsidR="00606B38" w:rsidRDefault="00606B38">
      <w:pPr>
        <w:jc w:val="center"/>
        <w:rPr>
          <w:rFonts w:ascii="黑体" w:eastAsia="黑体" w:hAnsi="黑体"/>
          <w:sz w:val="32"/>
          <w:szCs w:val="32"/>
        </w:rPr>
      </w:pPr>
    </w:p>
    <w:p w14:paraId="43C9872F" w14:textId="77777777" w:rsidR="00606B38" w:rsidRDefault="00606B38">
      <w:pPr>
        <w:jc w:val="center"/>
        <w:rPr>
          <w:rFonts w:ascii="黑体" w:eastAsia="黑体" w:hAnsi="黑体"/>
          <w:sz w:val="32"/>
          <w:szCs w:val="32"/>
        </w:rPr>
      </w:pPr>
    </w:p>
    <w:p w14:paraId="2553EEA4" w14:textId="77777777" w:rsidR="00606B38" w:rsidRDefault="00606B38">
      <w:pPr>
        <w:jc w:val="center"/>
        <w:rPr>
          <w:rFonts w:ascii="黑体" w:eastAsia="黑体" w:hAnsi="黑体"/>
          <w:sz w:val="32"/>
          <w:szCs w:val="32"/>
        </w:rPr>
      </w:pPr>
    </w:p>
    <w:p w14:paraId="1FF6D7E1" w14:textId="77777777" w:rsidR="00606B38" w:rsidRDefault="00606B38">
      <w:pPr>
        <w:rPr>
          <w:rFonts w:ascii="黑体" w:eastAsia="黑体" w:hAnsi="黑体"/>
          <w:sz w:val="32"/>
          <w:szCs w:val="32"/>
        </w:rPr>
      </w:pPr>
    </w:p>
    <w:p w14:paraId="4F3D3ECF" w14:textId="77777777" w:rsidR="00DE6F15" w:rsidRDefault="00DE6F15" w:rsidP="00DE6F15">
      <w:pPr>
        <w:jc w:val="center"/>
        <w:rPr>
          <w:rFonts w:ascii="黑体" w:eastAsia="黑体" w:hAnsi="黑体"/>
          <w:sz w:val="32"/>
          <w:szCs w:val="32"/>
        </w:rPr>
      </w:pPr>
      <w:r>
        <w:rPr>
          <w:rFonts w:ascii="黑体" w:eastAsia="黑体" w:hAnsi="黑体" w:hint="eastAsia"/>
          <w:sz w:val="32"/>
          <w:szCs w:val="32"/>
        </w:rPr>
        <w:lastRenderedPageBreak/>
        <w:t>国家重点研发计划项目（预）申报注意事项</w:t>
      </w:r>
    </w:p>
    <w:p w14:paraId="7B9F75F8"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国家重点研发计划系“十三五”国家科技体制改革后集成的五大计划之一，为了更好地服务教师，高效地组织该计划项目申报，根据国家相关管理办法、专业机构要求及结合我校实际，编写了如下注意事项：</w:t>
      </w:r>
    </w:p>
    <w:p w14:paraId="2F7DA514"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一、国家重点研发计划指南来源于《专项实施方案》，指南在最后形成之前一般会再发布指南建议征求意见，</w:t>
      </w:r>
      <w:r>
        <w:rPr>
          <w:rFonts w:ascii="仿宋" w:eastAsia="仿宋" w:hAnsi="仿宋" w:hint="eastAsia"/>
          <w:b/>
          <w:color w:val="FF0000"/>
          <w:sz w:val="28"/>
          <w:szCs w:val="28"/>
        </w:rPr>
        <w:t>教师要积极参与和了解专项实施方案编制、指南编制和指南建议征求的工作</w:t>
      </w:r>
      <w:r>
        <w:rPr>
          <w:rFonts w:ascii="仿宋" w:eastAsia="仿宋" w:hAnsi="仿宋" w:hint="eastAsia"/>
          <w:sz w:val="28"/>
          <w:szCs w:val="28"/>
        </w:rPr>
        <w:t>，提前谋划，做好项目的申报准备，学校和学院协助收集信息，做好相关指导工作。</w:t>
      </w:r>
    </w:p>
    <w:p w14:paraId="0232BF05"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二、科研院须及时转发申报指南，布置相关工作，有关信息发布在</w:t>
      </w:r>
      <w:r>
        <w:rPr>
          <w:rFonts w:ascii="仿宋" w:eastAsia="仿宋" w:hAnsi="仿宋" w:hint="eastAsia"/>
          <w:b/>
          <w:color w:val="FF0000"/>
          <w:sz w:val="28"/>
          <w:szCs w:val="28"/>
        </w:rPr>
        <w:t>科研院重要通知上（网址：http://std.xjtu.edu.cn/tzgg/zytz.htm）</w:t>
      </w:r>
      <w:r>
        <w:rPr>
          <w:rFonts w:ascii="仿宋" w:eastAsia="仿宋" w:hAnsi="仿宋" w:hint="eastAsia"/>
          <w:sz w:val="28"/>
          <w:szCs w:val="28"/>
        </w:rPr>
        <w:t>，指南同时也可以在科技部信息公开栏目（网址：https://www.most.gov.cn/mostinfo/）及国家科技管理信息系统公共服务平台（网址：</w:t>
      </w:r>
      <w:hyperlink r:id="rId20" w:history="1">
        <w:r>
          <w:rPr>
            <w:rStyle w:val="ae"/>
            <w:rFonts w:ascii="仿宋" w:eastAsia="仿宋" w:hAnsi="仿宋" w:hint="eastAsia"/>
            <w:sz w:val="28"/>
            <w:szCs w:val="28"/>
          </w:rPr>
          <w:t>http://service.most.gov.cn</w:t>
        </w:r>
      </w:hyperlink>
      <w:r>
        <w:rPr>
          <w:rFonts w:ascii="仿宋" w:eastAsia="仿宋" w:hAnsi="仿宋" w:hint="eastAsia"/>
          <w:sz w:val="28"/>
          <w:szCs w:val="28"/>
        </w:rPr>
        <w:t>）找到。</w:t>
      </w:r>
    </w:p>
    <w:p w14:paraId="6FD6D29E"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三、学院科研副院长和科研秘书务必认真阅读申报要求和申报指南，充分调动教师的积极性，组织相关教师研讨和解读指南，协助申报团队召开项目研讨会，并</w:t>
      </w:r>
      <w:r>
        <w:rPr>
          <w:rFonts w:ascii="仿宋" w:eastAsia="仿宋" w:hAnsi="仿宋" w:hint="eastAsia"/>
          <w:b/>
          <w:color w:val="FF0000"/>
          <w:sz w:val="28"/>
          <w:szCs w:val="28"/>
        </w:rPr>
        <w:t>将申报意向清单在规定时间内报送给科研院</w:t>
      </w:r>
      <w:r>
        <w:rPr>
          <w:rFonts w:ascii="仿宋" w:eastAsia="仿宋" w:hAnsi="仿宋" w:hint="eastAsia"/>
          <w:sz w:val="28"/>
          <w:szCs w:val="28"/>
        </w:rPr>
        <w:t>。</w:t>
      </w:r>
    </w:p>
    <w:p w14:paraId="1F5AF342"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四、科研院汇总申报意向清单后，为项目负责人创建账号并授权项目申报，申报所需学校相关信息由科研院负责提供（见附件），</w:t>
      </w:r>
      <w:r>
        <w:rPr>
          <w:rFonts w:ascii="仿宋" w:eastAsia="仿宋" w:hAnsi="仿宋" w:hint="eastAsia"/>
          <w:b/>
          <w:color w:val="FF0000"/>
          <w:sz w:val="28"/>
          <w:szCs w:val="28"/>
        </w:rPr>
        <w:t>推荐单位优先选择陕西省科学技术厅</w:t>
      </w:r>
      <w:r>
        <w:rPr>
          <w:rFonts w:ascii="仿宋" w:eastAsia="仿宋" w:hAnsi="仿宋" w:hint="eastAsia"/>
          <w:sz w:val="28"/>
          <w:szCs w:val="28"/>
        </w:rPr>
        <w:t>。</w:t>
      </w:r>
    </w:p>
    <w:p w14:paraId="7F32FF1E"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lastRenderedPageBreak/>
        <w:t>五、项目负责人组织申报要点：</w:t>
      </w:r>
    </w:p>
    <w:p w14:paraId="6272216D"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1、解读指南，分解任务，了解申报共性要求（该批项目申报要求）和该专项的要求（专项指南所附的要求）；</w:t>
      </w:r>
    </w:p>
    <w:p w14:paraId="4F79326E"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2、确定申报单位，按要求控制申报单位数量，</w:t>
      </w:r>
      <w:r>
        <w:rPr>
          <w:rFonts w:ascii="仿宋" w:eastAsia="仿宋" w:hAnsi="仿宋" w:hint="eastAsia"/>
          <w:b/>
          <w:color w:val="FF0000"/>
          <w:sz w:val="28"/>
          <w:szCs w:val="28"/>
        </w:rPr>
        <w:t>确认单位是否符合要求并已在公共服务平台管理系统注册</w:t>
      </w:r>
      <w:r>
        <w:rPr>
          <w:rFonts w:ascii="仿宋" w:eastAsia="仿宋" w:hAnsi="仿宋" w:hint="eastAsia"/>
          <w:sz w:val="28"/>
          <w:szCs w:val="28"/>
        </w:rPr>
        <w:t>；</w:t>
      </w:r>
    </w:p>
    <w:p w14:paraId="77908C03"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3、确定课题（任务）负责人及参与人员，查看年龄、职称、学位是否符合要求，工作时间尤其是外籍人员工作时间是否符合要求（该类人员要附证明，国内全职由国内单位开具全职证明，非国内全职须同时开具国内和国外工作时间证明）；</w:t>
      </w:r>
    </w:p>
    <w:p w14:paraId="7F583810"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4、</w:t>
      </w:r>
      <w:r>
        <w:rPr>
          <w:rFonts w:ascii="仿宋" w:eastAsia="仿宋" w:hAnsi="仿宋" w:hint="eastAsia"/>
          <w:b/>
          <w:color w:val="FF0000"/>
          <w:sz w:val="28"/>
          <w:szCs w:val="28"/>
        </w:rPr>
        <w:t>确认申报团队全体人员不存在超项问题</w:t>
      </w:r>
      <w:r>
        <w:rPr>
          <w:rFonts w:ascii="仿宋" w:eastAsia="仿宋" w:hAnsi="仿宋" w:hint="eastAsia"/>
          <w:sz w:val="28"/>
          <w:szCs w:val="28"/>
        </w:rPr>
        <w:t>，可以根据姓名和身份证号从公共服务平台管理系统查询印证。当前国家科技计划项目限项规定如下：</w:t>
      </w:r>
    </w:p>
    <w:p w14:paraId="766BAA15" w14:textId="77777777" w:rsidR="00DE6F15" w:rsidRDefault="00DE6F15" w:rsidP="00DE6F15">
      <w:pPr>
        <w:ind w:firstLineChars="200" w:firstLine="560"/>
        <w:rPr>
          <w:rFonts w:ascii="仿宋" w:eastAsia="仿宋" w:hAnsi="仿宋"/>
          <w:sz w:val="28"/>
          <w:szCs w:val="28"/>
        </w:rPr>
      </w:pPr>
      <w:r>
        <w:rPr>
          <w:rFonts w:ascii="仿宋" w:eastAsia="仿宋" w:hAnsi="仿宋" w:hint="eastAsia"/>
          <w:sz w:val="28"/>
          <w:szCs w:val="28"/>
        </w:rPr>
        <w:t>国家重点研发计划将科研人员分为项目负责人、课题负责人、项目骨干、其他人员四类，其中前三类人员参与查重。</w:t>
      </w:r>
    </w:p>
    <w:p w14:paraId="1B68D39A"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1）重点专项在研项目负责人不能再参与申报；</w:t>
      </w:r>
    </w:p>
    <w:p w14:paraId="1F8A8B0C"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2）项目负责人、课题负责人、项目骨干： （改革前计划+重大专项+重点专项）在研项目数 + 本次申报数 ≤2且担任项目或课题负责人的数目≤1；</w:t>
      </w:r>
    </w:p>
    <w:p w14:paraId="21050582"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3）不能因申报新项目退出当前项目；</w:t>
      </w:r>
    </w:p>
    <w:p w14:paraId="58B0FDE7" w14:textId="77777777" w:rsidR="00DE6F15" w:rsidRDefault="00DE6F15" w:rsidP="00DE6F15">
      <w:pPr>
        <w:ind w:firstLine="420"/>
        <w:rPr>
          <w:rFonts w:ascii="仿宋" w:eastAsia="仿宋" w:hAnsi="仿宋"/>
          <w:b/>
          <w:bCs/>
          <w:color w:val="FF0000"/>
          <w:sz w:val="28"/>
          <w:szCs w:val="28"/>
        </w:rPr>
      </w:pPr>
      <w:r>
        <w:rPr>
          <w:rFonts w:ascii="仿宋" w:eastAsia="仿宋" w:hAnsi="仿宋" w:hint="eastAsia"/>
          <w:b/>
          <w:bCs/>
          <w:color w:val="FF0000"/>
          <w:sz w:val="28"/>
          <w:szCs w:val="28"/>
        </w:rPr>
        <w:t>4）国际合作专项国拨经费预算不超过</w:t>
      </w:r>
      <w:r>
        <w:rPr>
          <w:rFonts w:ascii="仿宋" w:eastAsia="仿宋" w:hAnsi="仿宋"/>
          <w:b/>
          <w:bCs/>
          <w:color w:val="FF0000"/>
          <w:sz w:val="28"/>
          <w:szCs w:val="28"/>
        </w:rPr>
        <w:t>400万元的项目，与其他重点专项互不查重。</w:t>
      </w:r>
    </w:p>
    <w:p w14:paraId="1909712B"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5、严格按照（预）申报书模板规定，</w:t>
      </w:r>
      <w:r w:rsidRPr="00680DD5">
        <w:rPr>
          <w:rFonts w:ascii="仿宋" w:eastAsia="仿宋" w:hAnsi="仿宋" w:hint="eastAsia"/>
          <w:sz w:val="28"/>
          <w:szCs w:val="28"/>
        </w:rPr>
        <w:t>预申报书详细说明申报项目</w:t>
      </w:r>
      <w:r w:rsidRPr="00680DD5">
        <w:rPr>
          <w:rFonts w:ascii="仿宋" w:eastAsia="仿宋" w:hAnsi="仿宋" w:hint="eastAsia"/>
          <w:sz w:val="28"/>
          <w:szCs w:val="28"/>
        </w:rPr>
        <w:lastRenderedPageBreak/>
        <w:t>的目标和指标，简要说明创新思路、技术路线和研究基础，</w:t>
      </w:r>
      <w:r>
        <w:rPr>
          <w:rFonts w:ascii="仿宋" w:eastAsia="仿宋" w:hAnsi="仿宋" w:hint="eastAsia"/>
          <w:sz w:val="28"/>
          <w:szCs w:val="28"/>
        </w:rPr>
        <w:t>内容简洁精炼、</w:t>
      </w:r>
      <w:r>
        <w:rPr>
          <w:rFonts w:ascii="仿宋" w:eastAsia="仿宋" w:hAnsi="仿宋" w:hint="eastAsia"/>
          <w:b/>
          <w:color w:val="FF0000"/>
          <w:sz w:val="28"/>
          <w:szCs w:val="28"/>
        </w:rPr>
        <w:t>图文并茂</w:t>
      </w:r>
      <w:r>
        <w:rPr>
          <w:rFonts w:ascii="仿宋" w:eastAsia="仿宋" w:hAnsi="仿宋" w:hint="eastAsia"/>
          <w:sz w:val="28"/>
          <w:szCs w:val="28"/>
        </w:rPr>
        <w:t>，</w:t>
      </w:r>
      <w:r w:rsidRPr="00680DD5">
        <w:rPr>
          <w:rFonts w:ascii="仿宋" w:eastAsia="仿宋" w:hAnsi="仿宋" w:hint="eastAsia"/>
          <w:b/>
          <w:bCs/>
          <w:color w:val="FF0000"/>
          <w:sz w:val="28"/>
          <w:szCs w:val="28"/>
        </w:rPr>
        <w:t>全面覆盖指南研究内容和考核指标，</w:t>
      </w:r>
      <w:r>
        <w:rPr>
          <w:rFonts w:ascii="仿宋" w:eastAsia="仿宋" w:hAnsi="仿宋" w:hint="eastAsia"/>
          <w:sz w:val="28"/>
          <w:szCs w:val="28"/>
        </w:rPr>
        <w:t>重要部分字体加粗显示，</w:t>
      </w:r>
      <w:r>
        <w:rPr>
          <w:rFonts w:ascii="仿宋" w:eastAsia="仿宋" w:hAnsi="仿宋" w:hint="eastAsia"/>
          <w:b/>
          <w:color w:val="FF0000"/>
          <w:sz w:val="28"/>
          <w:szCs w:val="28"/>
        </w:rPr>
        <w:t>字数超过部分可转化为图片上传</w:t>
      </w:r>
      <w:r>
        <w:rPr>
          <w:rFonts w:ascii="仿宋" w:eastAsia="仿宋" w:hAnsi="仿宋" w:hint="eastAsia"/>
          <w:sz w:val="28"/>
          <w:szCs w:val="28"/>
        </w:rPr>
        <w:t>；</w:t>
      </w:r>
    </w:p>
    <w:p w14:paraId="1A4747D4"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6、完成填报后，下载预申报书预览，检查是否有重大表述不合适，是否有错别字，排版格式是否统一、美观；</w:t>
      </w:r>
    </w:p>
    <w:p w14:paraId="3B9B5540"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7、</w:t>
      </w:r>
      <w:r>
        <w:rPr>
          <w:rFonts w:ascii="仿宋" w:eastAsia="仿宋" w:hAnsi="仿宋" w:hint="eastAsia"/>
          <w:b/>
          <w:color w:val="FF0000"/>
          <w:sz w:val="28"/>
          <w:szCs w:val="28"/>
        </w:rPr>
        <w:t>预算书编制</w:t>
      </w:r>
      <w:r>
        <w:rPr>
          <w:rFonts w:ascii="仿宋" w:eastAsia="仿宋" w:hAnsi="仿宋" w:hint="eastAsia"/>
          <w:sz w:val="28"/>
          <w:szCs w:val="28"/>
        </w:rPr>
        <w:t>时，中央财政专项资金必须小于经费指导数（指导数由专业机构设定，可在系统进行校验，能校验通过的最大经费数为指导数）且尽可能做足间接经费，比例如下</w:t>
      </w:r>
    </w:p>
    <w:p w14:paraId="51224BCB"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间接费用实行总额控制，按照不超过课题直接费用扣除设备购置费后的一定比例核定。具体比例如下：</w:t>
      </w:r>
    </w:p>
    <w:p w14:paraId="2BC298E4"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(一)500万元及以下部分为20%;</w:t>
      </w:r>
    </w:p>
    <w:p w14:paraId="63703D1D"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(二)超过500万元至1000万元的部分为15%;</w:t>
      </w:r>
    </w:p>
    <w:p w14:paraId="63E57D04"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(三)超过1000万元以上的部分为13%。</w:t>
      </w:r>
    </w:p>
    <w:p w14:paraId="75F9E97A" w14:textId="7B6D3A98" w:rsidR="00DE6F15" w:rsidRDefault="00DE6F15" w:rsidP="00DE6F15">
      <w:pPr>
        <w:ind w:firstLineChars="150" w:firstLine="420"/>
        <w:rPr>
          <w:rFonts w:ascii="仿宋" w:eastAsia="仿宋" w:hAnsi="仿宋"/>
          <w:b/>
          <w:color w:val="FF0000"/>
          <w:sz w:val="28"/>
          <w:szCs w:val="28"/>
        </w:rPr>
      </w:pPr>
      <w:r>
        <w:rPr>
          <w:rFonts w:ascii="仿宋" w:eastAsia="仿宋" w:hAnsi="仿宋" w:hint="eastAsia"/>
          <w:sz w:val="28"/>
          <w:szCs w:val="28"/>
        </w:rPr>
        <w:t>预算书需上传课题牵头单位承诺书，如有自筹资金，请上传自筹资金来源证明，</w:t>
      </w:r>
      <w:r>
        <w:rPr>
          <w:rFonts w:ascii="仿宋" w:eastAsia="仿宋" w:hAnsi="仿宋" w:hint="eastAsia"/>
          <w:b/>
          <w:color w:val="FF0000"/>
          <w:sz w:val="28"/>
          <w:szCs w:val="28"/>
        </w:rPr>
        <w:t>预算书编制完成后请将需要审核的预算申请书发送至cwkysc@xjtu.edu.cn，邮件标题为预算+学院+项目类型+联系电话，由财务处科研经费管理中心审核。</w:t>
      </w:r>
    </w:p>
    <w:p w14:paraId="372693DD" w14:textId="1A4458B6" w:rsidR="003724C4" w:rsidRPr="00680DD5" w:rsidRDefault="003724C4" w:rsidP="003724C4">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3724C4">
        <w:rPr>
          <w:rFonts w:ascii="仿宋" w:eastAsia="仿宋" w:hAnsi="仿宋" w:hint="eastAsia"/>
          <w:b/>
          <w:sz w:val="28"/>
          <w:szCs w:val="28"/>
        </w:rPr>
        <w:t>8</w:t>
      </w:r>
      <w:r w:rsidRPr="003724C4">
        <w:rPr>
          <w:rFonts w:ascii="仿宋" w:eastAsia="仿宋" w:hAnsi="仿宋"/>
          <w:b/>
          <w:sz w:val="28"/>
          <w:szCs w:val="28"/>
        </w:rPr>
        <w:t>.</w:t>
      </w:r>
      <w:r w:rsidRPr="003724C4">
        <w:rPr>
          <w:rFonts w:ascii="仿宋" w:eastAsia="仿宋" w:hAnsi="仿宋" w:cs="宋体" w:hint="eastAsia"/>
          <w:color w:val="333333"/>
          <w:kern w:val="0"/>
          <w:sz w:val="28"/>
          <w:szCs w:val="28"/>
        </w:rPr>
        <w:t xml:space="preserve"> </w:t>
      </w:r>
      <w:r w:rsidRPr="00680DD5">
        <w:rPr>
          <w:rFonts w:ascii="仿宋" w:eastAsia="仿宋" w:hAnsi="仿宋" w:cs="宋体" w:hint="eastAsia"/>
          <w:color w:val="333333"/>
          <w:kern w:val="0"/>
          <w:sz w:val="28"/>
          <w:szCs w:val="28"/>
        </w:rPr>
        <w:t>正式申报与预申报衔接。</w:t>
      </w:r>
    </w:p>
    <w:p w14:paraId="5E03492B"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正式申报中不允许修改的内容包括：项目负责人、任务（课题）负责人；项目</w:t>
      </w:r>
      <w:r>
        <w:rPr>
          <w:rFonts w:ascii="仿宋" w:eastAsia="仿宋" w:hAnsi="仿宋" w:cs="宋体" w:hint="eastAsia"/>
          <w:color w:val="333333"/>
          <w:kern w:val="0"/>
          <w:sz w:val="28"/>
          <w:szCs w:val="28"/>
        </w:rPr>
        <w:t>和课题</w:t>
      </w:r>
      <w:r w:rsidRPr="00680DD5">
        <w:rPr>
          <w:rFonts w:ascii="仿宋" w:eastAsia="仿宋" w:hAnsi="仿宋" w:cs="宋体" w:hint="eastAsia"/>
          <w:color w:val="333333"/>
          <w:kern w:val="0"/>
          <w:sz w:val="28"/>
          <w:szCs w:val="28"/>
        </w:rPr>
        <w:t>牵头申报单位、推荐单位；所属专项和申报的指南方向；项目下设任务（课题）数。</w:t>
      </w:r>
    </w:p>
    <w:p w14:paraId="3F1AE631"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正式申报中允许小幅变更内容：考核指标不能降低，需要细化；主要研究内容不能减少和大幅调整，需要细化；承诺配套条件不能降</w:t>
      </w:r>
      <w:r w:rsidRPr="00680DD5">
        <w:rPr>
          <w:rFonts w:ascii="仿宋" w:eastAsia="仿宋" w:hAnsi="仿宋" w:cs="宋体" w:hint="eastAsia"/>
          <w:color w:val="333333"/>
          <w:kern w:val="0"/>
          <w:sz w:val="28"/>
          <w:szCs w:val="28"/>
        </w:rPr>
        <w:lastRenderedPageBreak/>
        <w:t>低；项目名称可根据实际情况适当调整；可根据实际需要补充参加单位，但不能突破指南规定的上限，且需补充联合申报协议。</w:t>
      </w:r>
    </w:p>
    <w:p w14:paraId="286DDA9F" w14:textId="4B0BF231" w:rsidR="003724C4" w:rsidRPr="003724C4"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补充人员要求：应在已有项目（课题/任务）负责人基础上补充其他参加人员，补充的人员须满足申报限项要求。</w:t>
      </w:r>
    </w:p>
    <w:p w14:paraId="0F7EE429" w14:textId="0BC0B85B" w:rsidR="00DE6F15" w:rsidRDefault="003724C4" w:rsidP="00DE6F15">
      <w:pPr>
        <w:ind w:firstLineChars="150" w:firstLine="420"/>
        <w:rPr>
          <w:rFonts w:ascii="仿宋" w:eastAsia="仿宋" w:hAnsi="仿宋"/>
          <w:sz w:val="28"/>
          <w:szCs w:val="28"/>
        </w:rPr>
      </w:pPr>
      <w:r>
        <w:rPr>
          <w:rFonts w:ascii="仿宋" w:eastAsia="仿宋" w:hAnsi="仿宋"/>
          <w:sz w:val="28"/>
          <w:szCs w:val="28"/>
        </w:rPr>
        <w:t>9.</w:t>
      </w:r>
      <w:r w:rsidR="00DE6F15">
        <w:rPr>
          <w:rFonts w:ascii="仿宋" w:eastAsia="仿宋" w:hAnsi="仿宋" w:hint="eastAsia"/>
          <w:sz w:val="28"/>
          <w:szCs w:val="28"/>
        </w:rPr>
        <w:t>指南附件一般包括以下内容（建议提前办理并制作附件目录）：</w:t>
      </w:r>
    </w:p>
    <w:p w14:paraId="1203AFAC"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1）联合申报协议（检查是否彩色扫描，签章及落款时间）</w:t>
      </w:r>
    </w:p>
    <w:p w14:paraId="3277047F"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有关联合申报协议的准备，牵头单位须与所有合作单位签订联合申报协议，预申报可用简易模版，</w:t>
      </w:r>
      <w:r>
        <w:rPr>
          <w:rFonts w:ascii="仿宋" w:eastAsia="仿宋" w:hAnsi="仿宋" w:hint="eastAsia"/>
          <w:b/>
          <w:color w:val="FF0000"/>
          <w:sz w:val="28"/>
          <w:szCs w:val="28"/>
        </w:rPr>
        <w:t>正式申报联合申报协议需明确各单位任务及经费分配</w:t>
      </w:r>
      <w:r>
        <w:rPr>
          <w:rFonts w:ascii="仿宋" w:eastAsia="仿宋" w:hAnsi="仿宋" w:hint="eastAsia"/>
          <w:sz w:val="28"/>
          <w:szCs w:val="28"/>
        </w:rPr>
        <w:t>，经各方单位审核后办理签字盖章手续。（参考模板见附件）自拟协议内容有关注意事项：</w:t>
      </w:r>
    </w:p>
    <w:p w14:paraId="1AF439A8"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A.要有甲方乙方责任主体，协议内容（明确申报意向、研究任务及经费分配）、双方签章及落款时间；</w:t>
      </w:r>
    </w:p>
    <w:p w14:paraId="26549A61"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B.不允许有因签订协议，我方就不能申报同一项目的条款，可以改为我方研究团队不能申报同一项目；</w:t>
      </w:r>
    </w:p>
    <w:p w14:paraId="16B3457F"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C.需我校自筹经费的条款慎重，要确实有能力自筹；</w:t>
      </w:r>
    </w:p>
    <w:p w14:paraId="767DCCD6" w14:textId="77777777" w:rsidR="00DE6F15" w:rsidRDefault="00DE6F15" w:rsidP="00DE6F15">
      <w:pPr>
        <w:tabs>
          <w:tab w:val="left" w:pos="5885"/>
        </w:tabs>
        <w:ind w:firstLine="420"/>
        <w:rPr>
          <w:rFonts w:ascii="仿宋" w:eastAsia="仿宋" w:hAnsi="仿宋"/>
          <w:sz w:val="28"/>
          <w:szCs w:val="28"/>
        </w:rPr>
      </w:pPr>
      <w:r>
        <w:rPr>
          <w:rFonts w:ascii="仿宋" w:eastAsia="仿宋" w:hAnsi="仿宋" w:hint="eastAsia"/>
          <w:sz w:val="28"/>
          <w:szCs w:val="28"/>
        </w:rPr>
        <w:t>D.不允许有知识产权明显不公平的条款；</w:t>
      </w:r>
      <w:r>
        <w:rPr>
          <w:rFonts w:ascii="仿宋" w:eastAsia="仿宋" w:hAnsi="仿宋" w:hint="eastAsia"/>
          <w:sz w:val="28"/>
          <w:szCs w:val="28"/>
        </w:rPr>
        <w:tab/>
      </w:r>
    </w:p>
    <w:p w14:paraId="53281451" w14:textId="77777777" w:rsidR="00DE6F15" w:rsidRDefault="00DE6F15" w:rsidP="00DE6F15">
      <w:pPr>
        <w:tabs>
          <w:tab w:val="left" w:pos="5885"/>
        </w:tabs>
        <w:ind w:firstLine="420"/>
        <w:rPr>
          <w:rFonts w:ascii="仿宋" w:eastAsia="仿宋" w:hAnsi="仿宋"/>
          <w:sz w:val="28"/>
          <w:szCs w:val="28"/>
        </w:rPr>
      </w:pPr>
      <w:r>
        <w:rPr>
          <w:rFonts w:ascii="仿宋" w:eastAsia="仿宋" w:hAnsi="仿宋" w:hint="eastAsia"/>
          <w:sz w:val="28"/>
          <w:szCs w:val="28"/>
        </w:rPr>
        <w:t>E.我校如承担2个及以上课题，则甲方为我校项目负责人、乙方为我校课题负责人签署联合申报协议。</w:t>
      </w:r>
    </w:p>
    <w:p w14:paraId="43A05AE4" w14:textId="77777777" w:rsidR="00DE6F15" w:rsidRDefault="00DE6F15" w:rsidP="00DE6F15">
      <w:pPr>
        <w:ind w:left="420"/>
        <w:rPr>
          <w:rFonts w:ascii="仿宋" w:eastAsia="仿宋" w:hAnsi="仿宋"/>
          <w:sz w:val="28"/>
          <w:szCs w:val="28"/>
        </w:rPr>
      </w:pPr>
      <w:r>
        <w:rPr>
          <w:rFonts w:ascii="仿宋" w:eastAsia="仿宋" w:hAnsi="仿宋" w:hint="eastAsia"/>
          <w:sz w:val="28"/>
          <w:szCs w:val="28"/>
        </w:rPr>
        <w:t>2）参与企业营业执照；</w:t>
      </w:r>
    </w:p>
    <w:p w14:paraId="79CBB324"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3）单位及项目（课题）负责人诚信承诺书（公共服务平台下载）；</w:t>
      </w:r>
    </w:p>
    <w:p w14:paraId="16A475E0" w14:textId="77777777" w:rsidR="00DE6F15" w:rsidRDefault="00DE6F15" w:rsidP="00DE6F15">
      <w:pPr>
        <w:ind w:left="420"/>
        <w:rPr>
          <w:rFonts w:ascii="仿宋" w:eastAsia="仿宋" w:hAnsi="仿宋"/>
          <w:sz w:val="28"/>
          <w:szCs w:val="28"/>
        </w:rPr>
      </w:pPr>
      <w:r>
        <w:rPr>
          <w:rFonts w:ascii="仿宋" w:eastAsia="仿宋" w:hAnsi="仿宋" w:hint="eastAsia"/>
          <w:sz w:val="28"/>
          <w:szCs w:val="28"/>
        </w:rPr>
        <w:t>4）如有自筹资金，上传自筹资金来源证明；</w:t>
      </w:r>
    </w:p>
    <w:p w14:paraId="3E4AC75A" w14:textId="77777777" w:rsidR="00DE6F15" w:rsidRDefault="00DE6F15" w:rsidP="00DE6F15">
      <w:pPr>
        <w:ind w:firstLine="420"/>
        <w:rPr>
          <w:rFonts w:ascii="仿宋" w:eastAsia="仿宋" w:hAnsi="仿宋"/>
          <w:sz w:val="28"/>
          <w:szCs w:val="28"/>
        </w:rPr>
      </w:pPr>
      <w:r>
        <w:rPr>
          <w:rFonts w:ascii="仿宋" w:eastAsia="仿宋" w:hAnsi="仿宋" w:hint="eastAsia"/>
          <w:b/>
          <w:color w:val="FF0000"/>
          <w:sz w:val="28"/>
          <w:szCs w:val="28"/>
        </w:rPr>
        <w:t>自筹资金最好由合作企业提供</w:t>
      </w:r>
      <w:r>
        <w:rPr>
          <w:rFonts w:ascii="仿宋" w:eastAsia="仿宋" w:hAnsi="仿宋" w:hint="eastAsia"/>
          <w:sz w:val="28"/>
          <w:szCs w:val="28"/>
        </w:rPr>
        <w:t>，若必须我校提供，请根据自筹资金审批流程（详见附件），学院和学校审批通过后给予办理自筹经费</w:t>
      </w:r>
      <w:r>
        <w:rPr>
          <w:rFonts w:ascii="仿宋" w:eastAsia="仿宋" w:hAnsi="仿宋" w:hint="eastAsia"/>
          <w:sz w:val="28"/>
          <w:szCs w:val="28"/>
        </w:rPr>
        <w:lastRenderedPageBreak/>
        <w:t>证明。</w:t>
      </w:r>
    </w:p>
    <w:p w14:paraId="55CE8B48"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5）受聘于内地单位的外籍科学家作为项目（课题）负责人时，全职受聘人员须由内地聘用单位提供全职聘用的有效材料，非全职受聘人员须由双方单位同时提供聘用的有效材料，作为附件材料上传</w:t>
      </w:r>
    </w:p>
    <w:p w14:paraId="6FC21CD9"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6）上传研究团队典型成果支撑材料（如获奖证书，论文专利列表等）</w:t>
      </w:r>
    </w:p>
    <w:p w14:paraId="04D9ACEB"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7）某些专项需要上传特殊附件，如数据共享协议、伦理证明和补充协议等。</w:t>
      </w:r>
    </w:p>
    <w:p w14:paraId="2DCB5F0E" w14:textId="651ADBAC" w:rsidR="00DE6F15" w:rsidRDefault="003724C4" w:rsidP="00DE6F15">
      <w:pPr>
        <w:ind w:firstLineChars="150" w:firstLine="420"/>
        <w:rPr>
          <w:rFonts w:ascii="仿宋" w:eastAsia="仿宋" w:hAnsi="仿宋"/>
          <w:sz w:val="28"/>
          <w:szCs w:val="28"/>
        </w:rPr>
      </w:pPr>
      <w:r>
        <w:rPr>
          <w:rFonts w:ascii="仿宋" w:eastAsia="仿宋" w:hAnsi="仿宋"/>
          <w:sz w:val="28"/>
          <w:szCs w:val="28"/>
        </w:rPr>
        <w:t>10</w:t>
      </w:r>
      <w:r w:rsidR="00DE6F15">
        <w:rPr>
          <w:rFonts w:ascii="仿宋" w:eastAsia="仿宋" w:hAnsi="仿宋" w:hint="eastAsia"/>
          <w:sz w:val="28"/>
          <w:szCs w:val="28"/>
        </w:rPr>
        <w:t>.对照形式审查自查表进行核查。</w:t>
      </w:r>
    </w:p>
    <w:p w14:paraId="6E0A71F4" w14:textId="77777777" w:rsidR="00DE6F15" w:rsidRDefault="00DE6F15" w:rsidP="00DE6F15">
      <w:pPr>
        <w:ind w:firstLine="420"/>
        <w:rPr>
          <w:rFonts w:ascii="仿宋" w:eastAsia="仿宋" w:hAnsi="仿宋"/>
          <w:sz w:val="28"/>
          <w:szCs w:val="28"/>
        </w:rPr>
      </w:pPr>
      <w:r>
        <w:rPr>
          <w:rFonts w:ascii="仿宋" w:eastAsia="仿宋" w:hAnsi="仿宋" w:hint="eastAsia"/>
          <w:sz w:val="28"/>
          <w:szCs w:val="28"/>
        </w:rPr>
        <w:t>六、把握时间节点安排，积极参加科研院组织的预评审会、预答辩会，提高申报书质量，在申报截止</w:t>
      </w:r>
      <w:r>
        <w:rPr>
          <w:rFonts w:ascii="仿宋" w:eastAsia="仿宋" w:hAnsi="仿宋" w:hint="eastAsia"/>
          <w:b/>
          <w:color w:val="FF0000"/>
          <w:sz w:val="28"/>
          <w:szCs w:val="28"/>
        </w:rPr>
        <w:t>前3个工作日</w:t>
      </w:r>
      <w:r>
        <w:rPr>
          <w:rFonts w:ascii="仿宋" w:eastAsia="仿宋" w:hAnsi="仿宋" w:hint="eastAsia"/>
          <w:sz w:val="28"/>
          <w:szCs w:val="28"/>
        </w:rPr>
        <w:t>在线提交（预）申报书，科研院进行形式审查并提交给推荐部门，推荐部门审核，并在</w:t>
      </w:r>
      <w:r>
        <w:rPr>
          <w:rFonts w:ascii="仿宋" w:eastAsia="仿宋" w:hAnsi="仿宋" w:hint="eastAsia"/>
          <w:color w:val="000000" w:themeColor="text1"/>
          <w:sz w:val="28"/>
          <w:szCs w:val="28"/>
        </w:rPr>
        <w:t>科技部截止前</w:t>
      </w:r>
      <w:r>
        <w:rPr>
          <w:rFonts w:ascii="仿宋" w:eastAsia="仿宋" w:hAnsi="仿宋" w:hint="eastAsia"/>
          <w:sz w:val="28"/>
          <w:szCs w:val="28"/>
        </w:rPr>
        <w:t>提交给科技部专业管理机构。</w:t>
      </w:r>
    </w:p>
    <w:p w14:paraId="21C27DA0" w14:textId="77777777" w:rsidR="00DE6F15" w:rsidRDefault="00DE6F15" w:rsidP="00DE6F15">
      <w:pPr>
        <w:ind w:firstLineChars="150" w:firstLine="420"/>
        <w:rPr>
          <w:rFonts w:ascii="仿宋" w:eastAsia="仿宋" w:hAnsi="仿宋"/>
          <w:sz w:val="28"/>
          <w:szCs w:val="28"/>
        </w:rPr>
      </w:pPr>
      <w:r>
        <w:rPr>
          <w:rFonts w:ascii="仿宋" w:eastAsia="仿宋" w:hAnsi="仿宋" w:hint="eastAsia"/>
          <w:sz w:val="28"/>
          <w:szCs w:val="28"/>
        </w:rPr>
        <w:t>七、（预）申报书纸版提交</w:t>
      </w:r>
    </w:p>
    <w:p w14:paraId="3D5A30D3" w14:textId="77777777" w:rsidR="00DE6F15" w:rsidRDefault="00DE6F15" w:rsidP="00DE6F15">
      <w:pPr>
        <w:ind w:firstLineChars="200" w:firstLine="560"/>
        <w:rPr>
          <w:rFonts w:ascii="仿宋" w:eastAsia="仿宋" w:hAnsi="仿宋"/>
          <w:sz w:val="28"/>
          <w:szCs w:val="28"/>
        </w:rPr>
      </w:pPr>
      <w:r>
        <w:rPr>
          <w:rFonts w:ascii="仿宋" w:eastAsia="仿宋" w:hAnsi="仿宋" w:hint="eastAsia"/>
          <w:sz w:val="28"/>
          <w:szCs w:val="28"/>
        </w:rPr>
        <w:t>（预）申报书提交到专业机构后，项目负责人方可导出打印（预）申报书（此时“非正式上报材料”水印会自动消失），双面打印，申报书及预算书分开装订，有图部分建议彩印，白纹纸封皮胶装（封皮使用第一页，正文内容仍从第一页开始），</w:t>
      </w:r>
      <w:r>
        <w:rPr>
          <w:rFonts w:ascii="仿宋" w:eastAsia="仿宋" w:hAnsi="仿宋" w:hint="eastAsia"/>
          <w:b/>
          <w:color w:val="FF0000"/>
          <w:sz w:val="28"/>
          <w:szCs w:val="28"/>
        </w:rPr>
        <w:t>打印份数为科技部要求数量+2份</w:t>
      </w:r>
      <w:r>
        <w:rPr>
          <w:rFonts w:ascii="仿宋" w:eastAsia="仿宋" w:hAnsi="仿宋" w:hint="eastAsia"/>
          <w:sz w:val="28"/>
          <w:szCs w:val="28"/>
        </w:rPr>
        <w:t>，相关人员签字后报送科研院办理盖章手续并邮寄至专业机构。</w:t>
      </w:r>
    </w:p>
    <w:p w14:paraId="480FF65A" w14:textId="77777777" w:rsidR="00DE6F15" w:rsidRDefault="00DE6F15" w:rsidP="00DE6F15">
      <w:pPr>
        <w:spacing w:line="360" w:lineRule="auto"/>
        <w:ind w:firstLineChars="200" w:firstLine="600"/>
        <w:rPr>
          <w:rFonts w:ascii="仿宋" w:eastAsia="仿宋" w:hAnsi="仿宋"/>
          <w:sz w:val="30"/>
          <w:szCs w:val="30"/>
        </w:rPr>
      </w:pPr>
      <w:r>
        <w:rPr>
          <w:rFonts w:ascii="仿宋" w:eastAsia="仿宋" w:hAnsi="仿宋" w:hint="eastAsia"/>
          <w:sz w:val="30"/>
          <w:szCs w:val="30"/>
        </w:rPr>
        <w:t>科研院专项处联系方式：</w:t>
      </w:r>
    </w:p>
    <w:p w14:paraId="276AC386" w14:textId="77777777" w:rsidR="00DE6F15" w:rsidRDefault="00DE6F15" w:rsidP="00DE6F15">
      <w:pPr>
        <w:ind w:firstLineChars="200" w:firstLine="600"/>
        <w:rPr>
          <w:rFonts w:ascii="仿宋" w:eastAsia="仿宋" w:hAnsi="仿宋"/>
          <w:sz w:val="30"/>
          <w:szCs w:val="30"/>
        </w:rPr>
      </w:pPr>
      <w:r>
        <w:rPr>
          <w:rFonts w:ascii="仿宋" w:eastAsia="仿宋" w:hAnsi="仿宋" w:hint="eastAsia"/>
          <w:sz w:val="30"/>
          <w:szCs w:val="30"/>
        </w:rPr>
        <w:t xml:space="preserve">创新港涵英楼3117  88965834  </w:t>
      </w:r>
      <w:hyperlink r:id="rId21" w:history="1">
        <w:r>
          <w:rPr>
            <w:rStyle w:val="ae"/>
            <w:rFonts w:ascii="仿宋" w:eastAsia="仿宋" w:hAnsi="仿宋" w:hint="eastAsia"/>
            <w:sz w:val="30"/>
            <w:szCs w:val="30"/>
          </w:rPr>
          <w:t>juntenghu@xjtu.edu.cn</w:t>
        </w:r>
      </w:hyperlink>
    </w:p>
    <w:p w14:paraId="45DBA393" w14:textId="77777777" w:rsidR="00DE6F15" w:rsidRDefault="00DE6F15" w:rsidP="00DE6F15">
      <w:pPr>
        <w:ind w:firstLineChars="200" w:firstLine="600"/>
        <w:rPr>
          <w:rFonts w:ascii="仿宋" w:eastAsia="仿宋" w:hAnsi="仿宋"/>
          <w:sz w:val="30"/>
          <w:szCs w:val="30"/>
        </w:rPr>
      </w:pPr>
      <w:r>
        <w:rPr>
          <w:rFonts w:ascii="仿宋" w:eastAsia="仿宋" w:hAnsi="仿宋" w:hint="eastAsia"/>
          <w:sz w:val="30"/>
          <w:szCs w:val="30"/>
        </w:rPr>
        <w:t xml:space="preserve">兴庆校区主楼E304  82665834  </w:t>
      </w:r>
      <w:hyperlink r:id="rId22" w:history="1">
        <w:r>
          <w:rPr>
            <w:rStyle w:val="ae"/>
            <w:rFonts w:ascii="仿宋" w:eastAsia="仿宋" w:hAnsi="仿宋" w:hint="eastAsia"/>
            <w:sz w:val="30"/>
            <w:szCs w:val="30"/>
          </w:rPr>
          <w:t>juntenghu@xjtu.edu.cn</w:t>
        </w:r>
      </w:hyperlink>
    </w:p>
    <w:p w14:paraId="161F2B93" w14:textId="77777777" w:rsidR="00DE6F15" w:rsidRDefault="00DE6F15" w:rsidP="00DE6F15">
      <w:pPr>
        <w:spacing w:line="360" w:lineRule="auto"/>
        <w:ind w:firstLineChars="200" w:firstLine="600"/>
        <w:rPr>
          <w:rFonts w:ascii="仿宋" w:eastAsia="仿宋" w:hAnsi="仿宋"/>
          <w:b/>
          <w:color w:val="FF0000"/>
          <w:sz w:val="30"/>
          <w:szCs w:val="30"/>
        </w:rPr>
      </w:pPr>
      <w:r>
        <w:rPr>
          <w:rFonts w:ascii="仿宋" w:eastAsia="仿宋" w:hAnsi="仿宋" w:hint="eastAsia"/>
          <w:sz w:val="30"/>
          <w:szCs w:val="30"/>
        </w:rPr>
        <w:lastRenderedPageBreak/>
        <w:t>财务处科研经费管理中心联系方式（预决算业务）：</w:t>
      </w:r>
    </w:p>
    <w:p w14:paraId="44D772D4" w14:textId="77777777" w:rsidR="00DE6F15" w:rsidRDefault="00DE6F15" w:rsidP="00DE6F15">
      <w:pPr>
        <w:spacing w:line="360" w:lineRule="auto"/>
        <w:ind w:firstLineChars="200" w:firstLine="600"/>
        <w:rPr>
          <w:rFonts w:ascii="仿宋" w:eastAsia="仿宋" w:hAnsi="仿宋"/>
          <w:color w:val="FF0000"/>
          <w:sz w:val="28"/>
          <w:szCs w:val="28"/>
        </w:rPr>
      </w:pPr>
      <w:r>
        <w:rPr>
          <w:rFonts w:ascii="仿宋" w:eastAsia="仿宋" w:hAnsi="仿宋" w:hint="eastAsia"/>
          <w:color w:val="000000" w:themeColor="text1"/>
          <w:sz w:val="30"/>
          <w:szCs w:val="30"/>
        </w:rPr>
        <w:t xml:space="preserve">创新港财务服务大厅（涵英楼西辅楼一楼） </w:t>
      </w:r>
      <w:r>
        <w:rPr>
          <w:rFonts w:ascii="仿宋" w:eastAsia="仿宋" w:hAnsi="仿宋" w:hint="eastAsia"/>
          <w:color w:val="000000" w:themeColor="text1"/>
          <w:sz w:val="28"/>
          <w:szCs w:val="28"/>
        </w:rPr>
        <w:t xml:space="preserve">88964832 </w:t>
      </w:r>
      <w:hyperlink r:id="rId23" w:history="1">
        <w:r>
          <w:rPr>
            <w:rStyle w:val="ae"/>
            <w:rFonts w:ascii="仿宋" w:eastAsia="仿宋" w:hAnsi="仿宋" w:hint="eastAsia"/>
            <w:sz w:val="28"/>
            <w:szCs w:val="28"/>
          </w:rPr>
          <w:t>cwkysc@xjtu.edu.cn</w:t>
        </w:r>
      </w:hyperlink>
    </w:p>
    <w:p w14:paraId="0689D778" w14:textId="77777777" w:rsidR="00606B38" w:rsidRPr="00DE6F15" w:rsidRDefault="00606B38">
      <w:pPr>
        <w:spacing w:line="360" w:lineRule="auto"/>
        <w:ind w:firstLineChars="200" w:firstLine="562"/>
        <w:rPr>
          <w:rFonts w:ascii="仿宋" w:eastAsia="仿宋" w:hAnsi="仿宋"/>
          <w:b/>
          <w:color w:val="FF0000"/>
          <w:sz w:val="28"/>
          <w:szCs w:val="28"/>
        </w:rPr>
      </w:pPr>
    </w:p>
    <w:p w14:paraId="711BD216" w14:textId="77777777" w:rsidR="00606B38" w:rsidRDefault="00606B38">
      <w:pPr>
        <w:spacing w:line="360" w:lineRule="auto"/>
        <w:ind w:firstLineChars="200" w:firstLine="602"/>
        <w:rPr>
          <w:rFonts w:ascii="仿宋" w:eastAsia="仿宋" w:hAnsi="仿宋"/>
          <w:b/>
          <w:color w:val="FF0000"/>
          <w:sz w:val="30"/>
          <w:szCs w:val="30"/>
        </w:rPr>
      </w:pPr>
    </w:p>
    <w:p w14:paraId="5357785F" w14:textId="77777777" w:rsidR="00606B38" w:rsidRDefault="003064A3">
      <w:pPr>
        <w:ind w:firstLineChars="150" w:firstLine="450"/>
        <w:rPr>
          <w:rFonts w:ascii="仿宋" w:eastAsia="仿宋" w:hAnsi="仿宋"/>
          <w:sz w:val="28"/>
          <w:szCs w:val="28"/>
        </w:rPr>
      </w:pPr>
      <w:r>
        <w:rPr>
          <w:rFonts w:ascii="仿宋" w:eastAsia="仿宋" w:hAnsi="仿宋" w:hint="eastAsia"/>
          <w:sz w:val="30"/>
          <w:szCs w:val="30"/>
        </w:rPr>
        <w:t xml:space="preserve">                                     </w:t>
      </w:r>
    </w:p>
    <w:p w14:paraId="5DB1C162" w14:textId="77777777" w:rsidR="00606B38" w:rsidRDefault="00606B38">
      <w:pPr>
        <w:rPr>
          <w:rFonts w:ascii="宋体" w:eastAsia="宋体" w:hAnsi="宋体"/>
          <w:b/>
          <w:sz w:val="40"/>
        </w:rPr>
      </w:pPr>
    </w:p>
    <w:p w14:paraId="0754A386" w14:textId="22CA52A0" w:rsidR="00606B38" w:rsidRPr="00FF4006" w:rsidRDefault="003064A3">
      <w:pPr>
        <w:rPr>
          <w:sz w:val="16"/>
          <w:szCs w:val="18"/>
        </w:rPr>
      </w:pPr>
      <w:r w:rsidRPr="00FF4006">
        <w:rPr>
          <w:rFonts w:ascii="宋体" w:eastAsia="宋体" w:hAnsi="宋体" w:hint="eastAsia"/>
          <w:b/>
          <w:sz w:val="28"/>
          <w:szCs w:val="18"/>
        </w:rPr>
        <w:t>附件</w:t>
      </w:r>
      <w:r w:rsidR="00BA47AF">
        <w:rPr>
          <w:rFonts w:ascii="宋体" w:eastAsia="宋体" w:hAnsi="宋体" w:hint="eastAsia"/>
          <w:b/>
          <w:sz w:val="28"/>
          <w:szCs w:val="18"/>
        </w:rPr>
        <w:t>2</w:t>
      </w:r>
      <w:r w:rsidRPr="00FF4006">
        <w:rPr>
          <w:rFonts w:ascii="宋体" w:eastAsia="宋体" w:hAnsi="宋体" w:hint="eastAsia"/>
          <w:b/>
          <w:sz w:val="28"/>
          <w:szCs w:val="18"/>
        </w:rPr>
        <w:t>：国家重点研发计划项目正式申报所需资料</w:t>
      </w:r>
    </w:p>
    <w:p w14:paraId="175F8BE7" w14:textId="77777777" w:rsidR="00606B38" w:rsidRDefault="00606B38">
      <w:pPr>
        <w:jc w:val="left"/>
        <w:rPr>
          <w:rFonts w:ascii="宋体" w:eastAsia="宋体" w:hAnsi="宋体"/>
          <w:b/>
          <w:sz w:val="40"/>
          <w:highlight w:val="yellow"/>
        </w:rPr>
        <w:sectPr w:rsidR="00606B38">
          <w:headerReference w:type="default" r:id="rId24"/>
          <w:pgSz w:w="11906" w:h="16838"/>
          <w:pgMar w:top="1440" w:right="1797" w:bottom="1440" w:left="1797" w:header="851" w:footer="992" w:gutter="0"/>
          <w:cols w:space="425"/>
          <w:docGrid w:type="lines" w:linePitch="312"/>
        </w:sectPr>
      </w:pPr>
    </w:p>
    <w:p w14:paraId="4786D890" w14:textId="77777777" w:rsidR="00606B38" w:rsidRDefault="003064A3">
      <w:pPr>
        <w:jc w:val="left"/>
        <w:rPr>
          <w:rFonts w:ascii="宋体" w:eastAsia="宋体" w:hAnsi="宋体"/>
          <w:b/>
          <w:sz w:val="40"/>
        </w:rPr>
      </w:pPr>
      <w:r>
        <w:rPr>
          <w:rFonts w:ascii="宋体" w:eastAsia="宋体" w:hAnsi="宋体" w:hint="eastAsia"/>
          <w:b/>
          <w:sz w:val="40"/>
        </w:rPr>
        <w:lastRenderedPageBreak/>
        <w:t>三、项目视频答辩</w:t>
      </w:r>
    </w:p>
    <w:p w14:paraId="1B2ED645" w14:textId="77777777" w:rsidR="00606B38" w:rsidRDefault="00606B38">
      <w:pPr>
        <w:jc w:val="left"/>
        <w:rPr>
          <w:rFonts w:ascii="宋体" w:eastAsia="宋体" w:hAnsi="宋体"/>
          <w:b/>
          <w:sz w:val="40"/>
        </w:rPr>
      </w:pPr>
    </w:p>
    <w:p w14:paraId="6EDED341" w14:textId="77777777" w:rsidR="00606B38" w:rsidRDefault="003064A3">
      <w:r>
        <w:rPr>
          <w:noProof/>
        </w:rPr>
        <mc:AlternateContent>
          <mc:Choice Requires="wps">
            <w:drawing>
              <wp:anchor distT="0" distB="0" distL="114300" distR="114300" simplePos="0" relativeHeight="251954176" behindDoc="0" locked="0" layoutInCell="1" allowOverlap="1" wp14:anchorId="74AE4EC6" wp14:editId="328366F7">
                <wp:simplePos x="0" y="0"/>
                <wp:positionH relativeFrom="margin">
                  <wp:align>center</wp:align>
                </wp:positionH>
                <wp:positionV relativeFrom="paragraph">
                  <wp:posOffset>14605</wp:posOffset>
                </wp:positionV>
                <wp:extent cx="4038600" cy="857250"/>
                <wp:effectExtent l="0" t="0" r="19050" b="19050"/>
                <wp:wrapNone/>
                <wp:docPr id="603" name="文本框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57250"/>
                        </a:xfrm>
                        <a:prstGeom prst="rect">
                          <a:avLst/>
                        </a:prstGeom>
                        <a:solidFill>
                          <a:srgbClr val="FFFFFF"/>
                        </a:solidFill>
                        <a:ln w="9525">
                          <a:solidFill>
                            <a:srgbClr val="000000"/>
                          </a:solidFill>
                          <a:miter lim="800000"/>
                        </a:ln>
                      </wps:spPr>
                      <wps:txbx>
                        <w:txbxContent>
                          <w:p w14:paraId="47277F88" w14:textId="77777777" w:rsidR="00606B38" w:rsidRDefault="003064A3">
                            <w:pPr>
                              <w:autoSpaceDE w:val="0"/>
                              <w:autoSpaceDN w:val="0"/>
                              <w:adjustRightInd w:val="0"/>
                              <w:spacing w:line="400" w:lineRule="exact"/>
                              <w:jc w:val="center"/>
                              <w:rPr>
                                <w:rFonts w:ascii="隶书" w:hAnsi="宋体" w:cs="宋体"/>
                                <w:b/>
                                <w:color w:val="000000"/>
                                <w:sz w:val="28"/>
                                <w:szCs w:val="28"/>
                                <w:lang w:val="zh-CN"/>
                              </w:rPr>
                            </w:pPr>
                            <w:r>
                              <w:rPr>
                                <w:rFonts w:hAnsi="宋体" w:cs="宋体" w:hint="eastAsia"/>
                                <w:b/>
                                <w:color w:val="000000"/>
                                <w:sz w:val="28"/>
                                <w:szCs w:val="28"/>
                                <w:lang w:val="zh-CN"/>
                              </w:rPr>
                              <w:t>教师</w:t>
                            </w:r>
                            <w:r>
                              <w:rPr>
                                <w:rFonts w:ascii="宋体" w:hAnsi="宋体" w:cs="黑体" w:hint="eastAsia"/>
                                <w:b/>
                                <w:bCs/>
                                <w:sz w:val="28"/>
                                <w:szCs w:val="28"/>
                                <w:lang w:val="zh-CN"/>
                              </w:rPr>
                              <w:t>在正式申报环节可同步准备答辩</w:t>
                            </w:r>
                            <w:r>
                              <w:rPr>
                                <w:rFonts w:ascii="宋体" w:hAnsi="宋体" w:cs="黑体" w:hint="eastAsia"/>
                                <w:b/>
                                <w:bCs/>
                                <w:sz w:val="28"/>
                                <w:szCs w:val="28"/>
                                <w:lang w:val="zh-CN"/>
                              </w:rPr>
                              <w:t>P</w:t>
                            </w:r>
                            <w:r>
                              <w:rPr>
                                <w:rFonts w:ascii="宋体" w:hAnsi="宋体" w:cs="黑体"/>
                                <w:b/>
                                <w:bCs/>
                                <w:sz w:val="28"/>
                                <w:szCs w:val="28"/>
                                <w:lang w:val="zh-CN"/>
                              </w:rPr>
                              <w:t>PT</w:t>
                            </w:r>
                          </w:p>
                        </w:txbxContent>
                      </wps:txbx>
                      <wps:bodyPr rot="0" vert="horz" wrap="square" lIns="91440" tIns="45720" rIns="91440" bIns="45720" anchor="ctr" anchorCtr="0" upright="1">
                        <a:noAutofit/>
                      </wps:bodyPr>
                    </wps:wsp>
                  </a:graphicData>
                </a:graphic>
              </wp:anchor>
            </w:drawing>
          </mc:Choice>
          <mc:Fallback>
            <w:pict>
              <v:shape w14:anchorId="74AE4EC6" id="文本框 603" o:spid="_x0000_s1046" type="#_x0000_t202" style="position:absolute;left:0;text-align:left;margin-left:0;margin-top:1.15pt;width:318pt;height:67.5pt;z-index:2519541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">
                <v:textbox>
                  <w:txbxContent>
                    <w:p w14:paraId="47277F88" w14:textId="77777777" w:rsidR="00606B38" w:rsidRDefault="003064A3">
                      <w:pPr>
                        <w:autoSpaceDE w:val="0"/>
                        <w:autoSpaceDN w:val="0"/>
                        <w:adjustRightInd w:val="0"/>
                        <w:spacing w:line="400" w:lineRule="exact"/>
                        <w:jc w:val="center"/>
                        <w:rPr>
                          <w:rFonts w:ascii="隶书" w:hAnsi="宋体" w:cs="宋体"/>
                          <w:b/>
                          <w:color w:val="000000"/>
                          <w:sz w:val="28"/>
                          <w:szCs w:val="28"/>
                          <w:lang w:val="zh-CN"/>
                        </w:rPr>
                      </w:pPr>
                      <w:r>
                        <w:rPr>
                          <w:rFonts w:hAnsi="宋体" w:cs="宋体" w:hint="eastAsia"/>
                          <w:b/>
                          <w:color w:val="000000"/>
                          <w:sz w:val="28"/>
                          <w:szCs w:val="28"/>
                          <w:lang w:val="zh-CN"/>
                        </w:rPr>
                        <w:t>教师</w:t>
                      </w:r>
                      <w:r>
                        <w:rPr>
                          <w:rFonts w:ascii="宋体" w:hAnsi="宋体" w:cs="黑体" w:hint="eastAsia"/>
                          <w:b/>
                          <w:bCs/>
                          <w:sz w:val="28"/>
                          <w:szCs w:val="28"/>
                          <w:lang w:val="zh-CN"/>
                        </w:rPr>
                        <w:t>在正式申报环节可同步准备答辩</w:t>
                      </w:r>
                      <w:r>
                        <w:rPr>
                          <w:rFonts w:ascii="宋体" w:hAnsi="宋体" w:cs="黑体" w:hint="eastAsia"/>
                          <w:b/>
                          <w:bCs/>
                          <w:sz w:val="28"/>
                          <w:szCs w:val="28"/>
                          <w:lang w:val="zh-CN"/>
                        </w:rPr>
                        <w:t>P</w:t>
                      </w:r>
                      <w:r>
                        <w:rPr>
                          <w:rFonts w:ascii="宋体" w:hAnsi="宋体" w:cs="黑体"/>
                          <w:b/>
                          <w:bCs/>
                          <w:sz w:val="28"/>
                          <w:szCs w:val="28"/>
                          <w:lang w:val="zh-CN"/>
                        </w:rPr>
                        <w:t>PT</w:t>
                      </w:r>
                    </w:p>
                  </w:txbxContent>
                </v:textbox>
                <w10:wrap anchorx="margin"/>
              </v:shape>
            </w:pict>
          </mc:Fallback>
        </mc:AlternateContent>
      </w:r>
    </w:p>
    <w:p w14:paraId="755B5BAC" w14:textId="77777777" w:rsidR="00606B38" w:rsidRDefault="00606B38"/>
    <w:p w14:paraId="4CD8C773" w14:textId="77777777" w:rsidR="00606B38" w:rsidRDefault="00606B38"/>
    <w:p w14:paraId="33686B42" w14:textId="77777777" w:rsidR="00606B38" w:rsidRDefault="00606B38"/>
    <w:p w14:paraId="47E78CB5" w14:textId="77777777" w:rsidR="00606B38" w:rsidRDefault="003064A3">
      <w:r>
        <w:rPr>
          <w:noProof/>
        </w:rPr>
        <mc:AlternateContent>
          <mc:Choice Requires="wps">
            <w:drawing>
              <wp:anchor distT="0" distB="0" distL="114300" distR="114300" simplePos="0" relativeHeight="252290048" behindDoc="0" locked="0" layoutInCell="1" allowOverlap="1" wp14:anchorId="4D40E776" wp14:editId="7611E02D">
                <wp:simplePos x="0" y="0"/>
                <wp:positionH relativeFrom="column">
                  <wp:posOffset>2629535</wp:posOffset>
                </wp:positionH>
                <wp:positionV relativeFrom="paragraph">
                  <wp:posOffset>79375</wp:posOffset>
                </wp:positionV>
                <wp:extent cx="2540" cy="417830"/>
                <wp:effectExtent l="36195" t="0" r="37465" b="1270"/>
                <wp:wrapNone/>
                <wp:docPr id="7" name="直接箭头连接符 7"/>
                <wp:cNvGraphicFramePr/>
                <a:graphic xmlns:a="http://schemas.openxmlformats.org/drawingml/2006/main">
                  <a:graphicData uri="http://schemas.microsoft.com/office/word/2010/wordprocessingShape">
                    <wps:wsp>
                      <wps:cNvCnPr/>
                      <wps:spPr>
                        <a:xfrm>
                          <a:off x="3770630" y="2359025"/>
                          <a:ext cx="2540" cy="4178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085809" id="直接箭头连接符 7" o:spid="_x0000_s1026" type="#_x0000_t32" style="position:absolute;left:0;text-align:left;margin-left:207.05pt;margin-top:6.25pt;width:.2pt;height:32.9pt;z-index:25229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" strokecolor="black [3213]" strokeweight="1pt">
                <v:stroke endarrow="block" joinstyle="miter"/>
              </v:shape>
            </w:pict>
          </mc:Fallback>
        </mc:AlternateContent>
      </w:r>
    </w:p>
    <w:p w14:paraId="190DCB68" w14:textId="77777777" w:rsidR="00606B38" w:rsidRDefault="00606B38"/>
    <w:p w14:paraId="41410B7B" w14:textId="77777777" w:rsidR="00606B38" w:rsidRDefault="003064A3">
      <w:r>
        <w:rPr>
          <w:noProof/>
        </w:rPr>
        <mc:AlternateContent>
          <mc:Choice Requires="wps">
            <w:drawing>
              <wp:anchor distT="0" distB="0" distL="114300" distR="114300" simplePos="0" relativeHeight="251957248" behindDoc="0" locked="0" layoutInCell="1" allowOverlap="1" wp14:anchorId="68B91AE1" wp14:editId="26D2255F">
                <wp:simplePos x="0" y="0"/>
                <wp:positionH relativeFrom="column">
                  <wp:align>center</wp:align>
                </wp:positionH>
                <wp:positionV relativeFrom="paragraph">
                  <wp:posOffset>100965</wp:posOffset>
                </wp:positionV>
                <wp:extent cx="3261995" cy="464820"/>
                <wp:effectExtent l="0" t="0" r="14605" b="11430"/>
                <wp:wrapNone/>
                <wp:docPr id="604" name="文本框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312" cy="464820"/>
                        </a:xfrm>
                        <a:prstGeom prst="rect">
                          <a:avLst/>
                        </a:prstGeom>
                        <a:noFill/>
                        <a:ln w="9525">
                          <a:solidFill>
                            <a:srgbClr val="000000"/>
                          </a:solidFill>
                          <a:miter lim="800000"/>
                        </a:ln>
                      </wps:spPr>
                      <wps:txbx>
                        <w:txbxContent>
                          <w:p w14:paraId="2A774DA1"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科研院组织校内预答辩</w:t>
                            </w:r>
                          </w:p>
                        </w:txbxContent>
                      </wps:txbx>
                      <wps:bodyPr rot="0" vert="horz" wrap="square" lIns="59436" tIns="29718" rIns="59436" bIns="29718" anchor="ctr" anchorCtr="0" upright="1">
                        <a:noAutofit/>
                      </wps:bodyPr>
                    </wps:wsp>
                  </a:graphicData>
                </a:graphic>
              </wp:anchor>
            </w:drawing>
          </mc:Choice>
          <mc:Fallback>
            <w:pict>
              <v:shape w14:anchorId="68B91AE1" id="文本框 604" o:spid="_x0000_s1047" type="#_x0000_t202" style="position:absolute;left:0;text-align:left;margin-left:0;margin-top:7.95pt;width:256.85pt;height:36.6pt;z-index:251957248;visibility:visible;mso-wrap-style:squar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" filled="f">
                <v:textbox inset="4.68pt,2.34pt,4.68pt,2.34pt">
                  <w:txbxContent>
                    <w:p w14:paraId="2A774DA1"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科研院组织校内预答辩</w:t>
                      </w:r>
                    </w:p>
                  </w:txbxContent>
                </v:textbox>
              </v:shape>
            </w:pict>
          </mc:Fallback>
        </mc:AlternateContent>
      </w:r>
    </w:p>
    <w:p w14:paraId="77623816" w14:textId="77777777" w:rsidR="00606B38" w:rsidRDefault="00606B38"/>
    <w:p w14:paraId="0E0E8BFF" w14:textId="77777777" w:rsidR="00606B38" w:rsidRDefault="00606B38"/>
    <w:p w14:paraId="5F1D6D9B" w14:textId="77777777" w:rsidR="00606B38" w:rsidRDefault="003064A3">
      <w:r>
        <w:rPr>
          <w:noProof/>
        </w:rPr>
        <mc:AlternateContent>
          <mc:Choice Requires="wps">
            <w:drawing>
              <wp:anchor distT="0" distB="0" distL="114300" distR="114300" simplePos="0" relativeHeight="252923904" behindDoc="0" locked="0" layoutInCell="1" allowOverlap="1" wp14:anchorId="3205F249" wp14:editId="66F06D46">
                <wp:simplePos x="0" y="0"/>
                <wp:positionH relativeFrom="column">
                  <wp:posOffset>2623185</wp:posOffset>
                </wp:positionH>
                <wp:positionV relativeFrom="paragraph">
                  <wp:posOffset>3175</wp:posOffset>
                </wp:positionV>
                <wp:extent cx="2540" cy="417830"/>
                <wp:effectExtent l="36195" t="0" r="37465" b="1270"/>
                <wp:wrapNone/>
                <wp:docPr id="9" name="直接箭头连接符 9"/>
                <wp:cNvGraphicFramePr/>
                <a:graphic xmlns:a="http://schemas.openxmlformats.org/drawingml/2006/main">
                  <a:graphicData uri="http://schemas.microsoft.com/office/word/2010/wordprocessingShape">
                    <wps:wsp>
                      <wps:cNvCnPr/>
                      <wps:spPr>
                        <a:xfrm>
                          <a:off x="0" y="0"/>
                          <a:ext cx="2540" cy="4178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F736C" id="直接箭头连接符 9" o:spid="_x0000_s1026" type="#_x0000_t32" style="position:absolute;left:0;text-align:left;margin-left:206.55pt;margin-top:.25pt;width:.2pt;height:32.9pt;z-index:25292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" strokecolor="black [3213]" strokeweight="1pt">
                <v:stroke endarrow="block" joinstyle="miter"/>
              </v:shape>
            </w:pict>
          </mc:Fallback>
        </mc:AlternateContent>
      </w:r>
    </w:p>
    <w:p w14:paraId="0702C774" w14:textId="77777777" w:rsidR="00606B38" w:rsidRDefault="00606B38"/>
    <w:p w14:paraId="10AA4F16" w14:textId="77777777" w:rsidR="00606B38" w:rsidRDefault="003064A3">
      <w:r>
        <w:rPr>
          <w:noProof/>
        </w:rPr>
        <mc:AlternateContent>
          <mc:Choice Requires="wps">
            <w:drawing>
              <wp:anchor distT="0" distB="0" distL="114300" distR="114300" simplePos="0" relativeHeight="251958272" behindDoc="0" locked="0" layoutInCell="1" allowOverlap="1" wp14:anchorId="2F7B085A" wp14:editId="309D0660">
                <wp:simplePos x="0" y="0"/>
                <wp:positionH relativeFrom="column">
                  <wp:align>center</wp:align>
                </wp:positionH>
                <wp:positionV relativeFrom="paragraph">
                  <wp:posOffset>46990</wp:posOffset>
                </wp:positionV>
                <wp:extent cx="3181350" cy="459105"/>
                <wp:effectExtent l="0" t="0" r="19050" b="17145"/>
                <wp:wrapNone/>
                <wp:docPr id="606" name="文本框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59105"/>
                        </a:xfrm>
                        <a:prstGeom prst="rect">
                          <a:avLst/>
                        </a:prstGeom>
                        <a:noFill/>
                        <a:ln w="9525">
                          <a:solidFill>
                            <a:srgbClr val="000000"/>
                          </a:solidFill>
                          <a:miter lim="800000"/>
                        </a:ln>
                      </wps:spPr>
                      <wps:txbx>
                        <w:txbxContent>
                          <w:p w14:paraId="53708BF4"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教师完善</w:t>
                            </w:r>
                            <w:r>
                              <w:rPr>
                                <w:rFonts w:ascii="宋体" w:hAnsi="宋体" w:cs="黑体" w:hint="eastAsia"/>
                                <w:b/>
                                <w:bCs/>
                                <w:sz w:val="28"/>
                                <w:szCs w:val="28"/>
                                <w:lang w:val="zh-CN"/>
                              </w:rPr>
                              <w:t>P</w:t>
                            </w:r>
                            <w:r>
                              <w:rPr>
                                <w:rFonts w:ascii="宋体" w:hAnsi="宋体" w:cs="黑体"/>
                                <w:b/>
                                <w:bCs/>
                                <w:sz w:val="28"/>
                                <w:szCs w:val="28"/>
                                <w:lang w:val="zh-CN"/>
                              </w:rPr>
                              <w:t>PT</w:t>
                            </w:r>
                            <w:r>
                              <w:rPr>
                                <w:rFonts w:ascii="宋体" w:hAnsi="宋体" w:cs="黑体" w:hint="eastAsia"/>
                                <w:b/>
                                <w:bCs/>
                                <w:sz w:val="28"/>
                                <w:szCs w:val="28"/>
                                <w:lang w:val="zh-CN"/>
                              </w:rPr>
                              <w:t>并提升答辩质量</w:t>
                            </w:r>
                          </w:p>
                        </w:txbxContent>
                      </wps:txbx>
                      <wps:bodyPr rot="0" vert="horz" wrap="square" lIns="59436" tIns="29718" rIns="59436" bIns="29718" anchor="t" anchorCtr="0" upright="1">
                        <a:noAutofit/>
                      </wps:bodyPr>
                    </wps:wsp>
                  </a:graphicData>
                </a:graphic>
              </wp:anchor>
            </w:drawing>
          </mc:Choice>
          <mc:Fallback>
            <w:pict>
              <v:shape w14:anchorId="2F7B085A" id="文本框 606" o:spid="_x0000_s1048" type="#_x0000_t202" style="position:absolute;left:0;text-align:left;margin-left:0;margin-top:3.7pt;width:250.5pt;height:36.15pt;z-index:25195827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" filled="f">
                <v:textbox inset="4.68pt,2.34pt,4.68pt,2.34pt">
                  <w:txbxContent>
                    <w:p w14:paraId="53708BF4"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教师完善</w:t>
                      </w:r>
                      <w:r>
                        <w:rPr>
                          <w:rFonts w:ascii="宋体" w:hAnsi="宋体" w:cs="黑体" w:hint="eastAsia"/>
                          <w:b/>
                          <w:bCs/>
                          <w:sz w:val="28"/>
                          <w:szCs w:val="28"/>
                          <w:lang w:val="zh-CN"/>
                        </w:rPr>
                        <w:t>P</w:t>
                      </w:r>
                      <w:r>
                        <w:rPr>
                          <w:rFonts w:ascii="宋体" w:hAnsi="宋体" w:cs="黑体"/>
                          <w:b/>
                          <w:bCs/>
                          <w:sz w:val="28"/>
                          <w:szCs w:val="28"/>
                          <w:lang w:val="zh-CN"/>
                        </w:rPr>
                        <w:t>PT</w:t>
                      </w:r>
                      <w:r>
                        <w:rPr>
                          <w:rFonts w:ascii="宋体" w:hAnsi="宋体" w:cs="黑体" w:hint="eastAsia"/>
                          <w:b/>
                          <w:bCs/>
                          <w:sz w:val="28"/>
                          <w:szCs w:val="28"/>
                          <w:lang w:val="zh-CN"/>
                        </w:rPr>
                        <w:t>并提升答辩质量</w:t>
                      </w:r>
                    </w:p>
                  </w:txbxContent>
                </v:textbox>
              </v:shape>
            </w:pict>
          </mc:Fallback>
        </mc:AlternateContent>
      </w:r>
    </w:p>
    <w:p w14:paraId="70A8BD54" w14:textId="77777777" w:rsidR="00606B38" w:rsidRDefault="00606B38"/>
    <w:p w14:paraId="14744484" w14:textId="77777777" w:rsidR="00606B38" w:rsidRDefault="003064A3">
      <w:r>
        <w:rPr>
          <w:noProof/>
        </w:rPr>
        <mc:AlternateContent>
          <mc:Choice Requires="wps">
            <w:drawing>
              <wp:anchor distT="0" distB="0" distL="114300" distR="114300" simplePos="0" relativeHeight="253557760" behindDoc="0" locked="0" layoutInCell="1" allowOverlap="1" wp14:anchorId="6CB0B0B6" wp14:editId="4E28F11C">
                <wp:simplePos x="0" y="0"/>
                <wp:positionH relativeFrom="column">
                  <wp:posOffset>2624772</wp:posOffset>
                </wp:positionH>
                <wp:positionV relativeFrom="paragraph">
                  <wp:posOffset>109855</wp:posOffset>
                </wp:positionV>
                <wp:extent cx="2540" cy="348615"/>
                <wp:effectExtent l="76200" t="0" r="73660" b="51435"/>
                <wp:wrapNone/>
                <wp:docPr id="11" name="直接箭头连接符 11"/>
                <wp:cNvGraphicFramePr/>
                <a:graphic xmlns:a="http://schemas.openxmlformats.org/drawingml/2006/main">
                  <a:graphicData uri="http://schemas.microsoft.com/office/word/2010/wordprocessingShape">
                    <wps:wsp>
                      <wps:cNvCnPr/>
                      <wps:spPr>
                        <a:xfrm flipH="1">
                          <a:off x="0" y="0"/>
                          <a:ext cx="2540" cy="34861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19F27" id="直接箭头连接符 11" o:spid="_x0000_s1026" type="#_x0000_t32" style="position:absolute;left:0;text-align:left;margin-left:206.65pt;margin-top:8.65pt;width:.2pt;height:27.45pt;flip:x;z-index:25355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" strokecolor="black [3213]" strokeweight="1pt">
                <v:stroke endarrow="block" joinstyle="miter"/>
              </v:shape>
            </w:pict>
          </mc:Fallback>
        </mc:AlternateContent>
      </w:r>
    </w:p>
    <w:p w14:paraId="4B753F50" w14:textId="77777777" w:rsidR="00606B38" w:rsidRDefault="00606B38"/>
    <w:p w14:paraId="6C0AC537" w14:textId="77777777" w:rsidR="00606B38" w:rsidRDefault="003064A3">
      <w:r>
        <w:rPr>
          <w:noProof/>
        </w:rPr>
        <mc:AlternateContent>
          <mc:Choice Requires="wps">
            <w:drawing>
              <wp:anchor distT="0" distB="0" distL="114300" distR="114300" simplePos="0" relativeHeight="251955200" behindDoc="0" locked="0" layoutInCell="1" allowOverlap="1" wp14:anchorId="0B4D1F07" wp14:editId="0E0F29CC">
                <wp:simplePos x="0" y="0"/>
                <wp:positionH relativeFrom="column">
                  <wp:align>center</wp:align>
                </wp:positionH>
                <wp:positionV relativeFrom="paragraph">
                  <wp:posOffset>53975</wp:posOffset>
                </wp:positionV>
                <wp:extent cx="2814320" cy="556260"/>
                <wp:effectExtent l="0" t="0" r="24130" b="15240"/>
                <wp:wrapNone/>
                <wp:docPr id="607" name="文本框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637" cy="556260"/>
                        </a:xfrm>
                        <a:prstGeom prst="rect">
                          <a:avLst/>
                        </a:prstGeom>
                        <a:solidFill>
                          <a:srgbClr val="FFFFFF"/>
                        </a:solidFill>
                        <a:ln w="9525">
                          <a:solidFill>
                            <a:srgbClr val="000000"/>
                          </a:solidFill>
                          <a:miter lim="800000"/>
                        </a:ln>
                      </wps:spPr>
                      <wps:txbx>
                        <w:txbxContent>
                          <w:p w14:paraId="22887150" w14:textId="77777777" w:rsidR="00606B38" w:rsidRDefault="003064A3">
                            <w:pPr>
                              <w:autoSpaceDE w:val="0"/>
                              <w:autoSpaceDN w:val="0"/>
                              <w:adjustRightInd w:val="0"/>
                              <w:jc w:val="center"/>
                              <w:rPr>
                                <w:rFonts w:cs="宋体"/>
                                <w:b/>
                                <w:color w:val="000000"/>
                                <w:sz w:val="28"/>
                                <w:szCs w:val="28"/>
                                <w:lang w:val="zh-CN"/>
                              </w:rPr>
                            </w:pPr>
                            <w:r>
                              <w:rPr>
                                <w:rFonts w:cs="宋体" w:hint="eastAsia"/>
                                <w:b/>
                                <w:color w:val="000000"/>
                                <w:sz w:val="28"/>
                                <w:szCs w:val="28"/>
                                <w:lang w:val="zh-CN"/>
                              </w:rPr>
                              <w:t>教师到省科技厅参加视频答辩</w:t>
                            </w:r>
                          </w:p>
                        </w:txbxContent>
                      </wps:txbx>
                      <wps:bodyPr rot="0" vert="horz" wrap="square" lIns="91440" tIns="45720" rIns="91440" bIns="45720" anchor="ctr" anchorCtr="0" upright="1">
                        <a:noAutofit/>
                      </wps:bodyPr>
                    </wps:wsp>
                  </a:graphicData>
                </a:graphic>
              </wp:anchor>
            </w:drawing>
          </mc:Choice>
          <mc:Fallback>
            <w:pict>
              <v:shape w14:anchorId="0B4D1F07" id="文本框 607" o:spid="_x0000_s1049" type="#_x0000_t202" style="position:absolute;left:0;text-align:left;margin-left:0;margin-top:4.25pt;width:221.6pt;height:43.8pt;z-index:251955200;visibility:visible;mso-wrap-style:squar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">
                <v:textbox>
                  <w:txbxContent>
                    <w:p w14:paraId="22887150" w14:textId="77777777" w:rsidR="00606B38" w:rsidRDefault="003064A3">
                      <w:pPr>
                        <w:autoSpaceDE w:val="0"/>
                        <w:autoSpaceDN w:val="0"/>
                        <w:adjustRightInd w:val="0"/>
                        <w:jc w:val="center"/>
                        <w:rPr>
                          <w:rFonts w:cs="宋体"/>
                          <w:b/>
                          <w:color w:val="000000"/>
                          <w:sz w:val="28"/>
                          <w:szCs w:val="28"/>
                          <w:lang w:val="zh-CN"/>
                        </w:rPr>
                      </w:pPr>
                      <w:r>
                        <w:rPr>
                          <w:rFonts w:cs="宋体" w:hint="eastAsia"/>
                          <w:b/>
                          <w:color w:val="000000"/>
                          <w:sz w:val="28"/>
                          <w:szCs w:val="28"/>
                          <w:lang w:val="zh-CN"/>
                        </w:rPr>
                        <w:t>教师到省科技厅参加视频答辩</w:t>
                      </w:r>
                    </w:p>
                  </w:txbxContent>
                </v:textbox>
              </v:shape>
            </w:pict>
          </mc:Fallback>
        </mc:AlternateContent>
      </w:r>
    </w:p>
    <w:p w14:paraId="743CB10F" w14:textId="77777777" w:rsidR="00606B38" w:rsidRDefault="00606B38"/>
    <w:p w14:paraId="576183CF" w14:textId="77777777" w:rsidR="00606B38" w:rsidRDefault="00606B38">
      <w:pPr>
        <w:jc w:val="left"/>
        <w:rPr>
          <w:rFonts w:ascii="宋体" w:eastAsia="宋体" w:hAnsi="宋体"/>
          <w:b/>
          <w:sz w:val="40"/>
        </w:rPr>
      </w:pPr>
    </w:p>
    <w:p w14:paraId="530A83AD" w14:textId="77777777" w:rsidR="00606B38" w:rsidRDefault="00606B38">
      <w:pPr>
        <w:jc w:val="left"/>
        <w:rPr>
          <w:rFonts w:ascii="宋体" w:eastAsia="宋体" w:hAnsi="宋体"/>
          <w:b/>
          <w:sz w:val="40"/>
        </w:rPr>
      </w:pPr>
    </w:p>
    <w:p w14:paraId="556A57C4" w14:textId="77777777" w:rsidR="00606B38" w:rsidRDefault="00606B38">
      <w:pPr>
        <w:jc w:val="left"/>
        <w:rPr>
          <w:rFonts w:ascii="宋体" w:eastAsia="宋体" w:hAnsi="宋体"/>
          <w:b/>
          <w:sz w:val="40"/>
        </w:rPr>
      </w:pPr>
    </w:p>
    <w:p w14:paraId="6BB5E4D3" w14:textId="77777777" w:rsidR="00606B38" w:rsidRDefault="00606B38">
      <w:pPr>
        <w:jc w:val="left"/>
        <w:rPr>
          <w:rFonts w:ascii="宋体" w:eastAsia="宋体" w:hAnsi="宋体"/>
          <w:b/>
          <w:sz w:val="40"/>
        </w:rPr>
      </w:pPr>
    </w:p>
    <w:p w14:paraId="3C185EB3" w14:textId="77777777" w:rsidR="00606B38" w:rsidRDefault="00606B38">
      <w:pPr>
        <w:jc w:val="left"/>
        <w:rPr>
          <w:rFonts w:ascii="宋体" w:eastAsia="宋体" w:hAnsi="宋体"/>
          <w:b/>
          <w:sz w:val="40"/>
        </w:rPr>
      </w:pPr>
    </w:p>
    <w:p w14:paraId="0DF5D02C" w14:textId="77777777" w:rsidR="00606B38" w:rsidRDefault="00606B38"/>
    <w:p w14:paraId="2A3FE4FA" w14:textId="77777777" w:rsidR="00606B38" w:rsidRDefault="003064A3">
      <w:r>
        <w:rPr>
          <w:rFonts w:ascii="黑体" w:eastAsia="黑体"/>
          <w:noProof/>
          <w:sz w:val="36"/>
          <w:szCs w:val="36"/>
        </w:rPr>
        <mc:AlternateContent>
          <mc:Choice Requires="wps">
            <w:drawing>
              <wp:anchor distT="0" distB="0" distL="114300" distR="114300" simplePos="0" relativeHeight="251960320" behindDoc="0" locked="0" layoutInCell="1" allowOverlap="1" wp14:anchorId="67BAE27B" wp14:editId="76C340C3">
                <wp:simplePos x="0" y="0"/>
                <wp:positionH relativeFrom="margin">
                  <wp:posOffset>0</wp:posOffset>
                </wp:positionH>
                <wp:positionV relativeFrom="paragraph">
                  <wp:posOffset>-635</wp:posOffset>
                </wp:positionV>
                <wp:extent cx="4543425" cy="876300"/>
                <wp:effectExtent l="0" t="0" r="9525" b="0"/>
                <wp:wrapNone/>
                <wp:docPr id="608" name="矩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76300"/>
                        </a:xfrm>
                        <a:prstGeom prst="rect">
                          <a:avLst/>
                        </a:prstGeom>
                        <a:solidFill>
                          <a:srgbClr val="FFFFFF"/>
                        </a:solidFill>
                        <a:ln>
                          <a:noFill/>
                        </a:ln>
                      </wps:spPr>
                      <wps:txbx>
                        <w:txbxContent>
                          <w:p w14:paraId="46B8726E" w14:textId="77777777" w:rsidR="00606B38" w:rsidRDefault="003064A3">
                            <w:pPr>
                              <w:spacing w:line="380" w:lineRule="exact"/>
                              <w:rPr>
                                <w:b/>
                                <w:sz w:val="24"/>
                              </w:rPr>
                            </w:pPr>
                            <w:r>
                              <w:rPr>
                                <w:rFonts w:hint="eastAsia"/>
                                <w:b/>
                                <w:spacing w:val="272"/>
                                <w:kern w:val="0"/>
                                <w:sz w:val="24"/>
                                <w:fitText w:val="1806" w:id="18"/>
                              </w:rPr>
                              <w:t>科研</w:t>
                            </w:r>
                            <w:r>
                              <w:rPr>
                                <w:rFonts w:hint="eastAsia"/>
                                <w:b/>
                                <w:spacing w:val="-1"/>
                                <w:kern w:val="0"/>
                                <w:sz w:val="24"/>
                                <w:fitText w:val="1806" w:id="18"/>
                              </w:rPr>
                              <w:t>院</w:t>
                            </w:r>
                            <w:r>
                              <w:rPr>
                                <w:rFonts w:hint="eastAsia"/>
                                <w:b/>
                                <w:kern w:val="0"/>
                                <w:sz w:val="24"/>
                              </w:rPr>
                              <w:t>专项处</w:t>
                            </w:r>
                            <w:r>
                              <w:rPr>
                                <w:rFonts w:hint="eastAsia"/>
                                <w:b/>
                                <w:spacing w:val="272"/>
                                <w:kern w:val="0"/>
                                <w:sz w:val="24"/>
                                <w:fitText w:val="1806" w:id="18"/>
                              </w:rPr>
                              <w:t>联系</w:t>
                            </w:r>
                            <w:r>
                              <w:rPr>
                                <w:rFonts w:hint="eastAsia"/>
                                <w:b/>
                                <w:spacing w:val="-1"/>
                                <w:kern w:val="0"/>
                                <w:sz w:val="24"/>
                                <w:fitText w:val="1806" w:id="18"/>
                              </w:rPr>
                              <w:t>人</w:t>
                            </w:r>
                            <w:r>
                              <w:rPr>
                                <w:rFonts w:hint="eastAsia"/>
                                <w:b/>
                                <w:kern w:val="0"/>
                                <w:sz w:val="24"/>
                              </w:rPr>
                              <w:t>：</w:t>
                            </w:r>
                            <w:r>
                              <w:rPr>
                                <w:rFonts w:hint="eastAsia"/>
                                <w:b/>
                                <w:sz w:val="24"/>
                              </w:rPr>
                              <w:t xml:space="preserve">胡老师 </w:t>
                            </w:r>
                            <w:r>
                              <w:rPr>
                                <w:b/>
                                <w:sz w:val="24"/>
                              </w:rPr>
                              <w:t xml:space="preserve"> </w:t>
                            </w:r>
                            <w:r>
                              <w:rPr>
                                <w:rFonts w:hint="eastAsia"/>
                                <w:b/>
                                <w:sz w:val="24"/>
                              </w:rPr>
                              <w:t>于老师</w:t>
                            </w:r>
                          </w:p>
                          <w:p w14:paraId="2D0ACF50" w14:textId="77777777" w:rsidR="00606B38" w:rsidRDefault="003064A3">
                            <w:pPr>
                              <w:spacing w:line="380" w:lineRule="exact"/>
                              <w:rPr>
                                <w:b/>
                                <w:sz w:val="24"/>
                              </w:rPr>
                            </w:pPr>
                            <w:r>
                              <w:rPr>
                                <w:rFonts w:hint="eastAsia"/>
                                <w:b/>
                                <w:spacing w:val="141"/>
                                <w:kern w:val="0"/>
                                <w:sz w:val="24"/>
                                <w:fitText w:val="1806" w:id="19"/>
                              </w:rPr>
                              <w:t>联系电</w:t>
                            </w:r>
                            <w:r>
                              <w:rPr>
                                <w:rFonts w:hint="eastAsia"/>
                                <w:b/>
                                <w:kern w:val="0"/>
                                <w:sz w:val="24"/>
                                <w:fitText w:val="1806" w:id="19"/>
                              </w:rPr>
                              <w:t>话</w:t>
                            </w:r>
                            <w:r>
                              <w:rPr>
                                <w:rFonts w:hint="eastAsia"/>
                                <w:b/>
                                <w:kern w:val="0"/>
                                <w:sz w:val="24"/>
                              </w:rPr>
                              <w:t>：8896</w:t>
                            </w:r>
                            <w:r>
                              <w:rPr>
                                <w:b/>
                                <w:kern w:val="0"/>
                                <w:sz w:val="24"/>
                              </w:rPr>
                              <w:t>5834</w:t>
                            </w:r>
                            <w:r>
                              <w:rPr>
                                <w:rFonts w:hint="eastAsia"/>
                                <w:b/>
                                <w:kern w:val="0"/>
                                <w:sz w:val="24"/>
                              </w:rPr>
                              <w:t xml:space="preserve">    </w:t>
                            </w:r>
                            <w:r>
                              <w:rPr>
                                <w:rFonts w:hint="eastAsia"/>
                                <w:b/>
                                <w:sz w:val="24"/>
                              </w:rPr>
                              <w:t>8266</w:t>
                            </w:r>
                            <w:r>
                              <w:rPr>
                                <w:b/>
                                <w:sz w:val="24"/>
                              </w:rPr>
                              <w:t>5834</w:t>
                            </w:r>
                            <w:r>
                              <w:rPr>
                                <w:rFonts w:hint="eastAsia"/>
                                <w:b/>
                                <w:sz w:val="24"/>
                              </w:rPr>
                              <w:t xml:space="preserve">             </w:t>
                            </w:r>
                          </w:p>
                          <w:p w14:paraId="12BFF261" w14:textId="77777777" w:rsidR="00606B38" w:rsidRDefault="003064A3">
                            <w:pPr>
                              <w:spacing w:line="380" w:lineRule="exact"/>
                              <w:ind w:left="2088" w:hangingChars="400" w:hanging="2088"/>
                              <w:rPr>
                                <w:b/>
                                <w:sz w:val="24"/>
                              </w:rPr>
                            </w:pPr>
                            <w:r>
                              <w:rPr>
                                <w:rFonts w:hint="eastAsia"/>
                                <w:b/>
                                <w:spacing w:val="141"/>
                                <w:kern w:val="0"/>
                                <w:sz w:val="24"/>
                                <w:fitText w:val="1806" w:id="20"/>
                              </w:rPr>
                              <w:t>办公地</w:t>
                            </w:r>
                            <w:r>
                              <w:rPr>
                                <w:rFonts w:hint="eastAsia"/>
                                <w:b/>
                                <w:kern w:val="0"/>
                                <w:sz w:val="24"/>
                                <w:fitText w:val="1806" w:id="20"/>
                              </w:rPr>
                              <w:t>点</w:t>
                            </w:r>
                            <w:r>
                              <w:rPr>
                                <w:rFonts w:hint="eastAsia"/>
                                <w:b/>
                                <w:kern w:val="0"/>
                                <w:sz w:val="24"/>
                              </w:rPr>
                              <w:t>：</w:t>
                            </w:r>
                            <w:r>
                              <w:rPr>
                                <w:rFonts w:hint="eastAsia"/>
                                <w:b/>
                                <w:sz w:val="24"/>
                              </w:rPr>
                              <w:t>创新港5号楼</w:t>
                            </w:r>
                            <w:r>
                              <w:rPr>
                                <w:b/>
                                <w:sz w:val="24"/>
                              </w:rPr>
                              <w:t xml:space="preserve">3117  </w:t>
                            </w:r>
                            <w:r>
                              <w:rPr>
                                <w:rFonts w:hint="eastAsia"/>
                                <w:b/>
                                <w:kern w:val="0"/>
                                <w:sz w:val="24"/>
                              </w:rPr>
                              <w:t>兴庆</w:t>
                            </w:r>
                            <w:r>
                              <w:rPr>
                                <w:b/>
                                <w:kern w:val="0"/>
                                <w:sz w:val="24"/>
                              </w:rPr>
                              <w:t>校区</w:t>
                            </w:r>
                            <w:r>
                              <w:rPr>
                                <w:rFonts w:hint="eastAsia"/>
                                <w:b/>
                                <w:sz w:val="24"/>
                              </w:rPr>
                              <w:t>主楼E3</w:t>
                            </w:r>
                            <w:r>
                              <w:rPr>
                                <w:b/>
                                <w:sz w:val="24"/>
                              </w:rPr>
                              <w:t>04</w:t>
                            </w:r>
                            <w:r>
                              <w:rPr>
                                <w:rFonts w:hint="eastAsia"/>
                                <w:b/>
                                <w:sz w:val="24"/>
                              </w:rPr>
                              <w:t xml:space="preserve"> </w:t>
                            </w:r>
                          </w:p>
                          <w:p w14:paraId="68C21D32" w14:textId="77777777" w:rsidR="00606B38" w:rsidRDefault="00606B38">
                            <w:pPr>
                              <w:spacing w:line="380" w:lineRule="exact"/>
                              <w:ind w:leftChars="400" w:left="840" w:firstLineChars="450" w:firstLine="1260"/>
                              <w:rPr>
                                <w:b/>
                                <w:sz w:val="28"/>
                                <w:szCs w:val="28"/>
                              </w:rPr>
                            </w:pPr>
                          </w:p>
                        </w:txbxContent>
                      </wps:txbx>
                      <wps:bodyPr rot="0" vert="horz" wrap="square" lIns="91440" tIns="45720" rIns="91440" bIns="45720" anchor="t" anchorCtr="0" upright="1">
                        <a:noAutofit/>
                      </wps:bodyPr>
                    </wps:wsp>
                  </a:graphicData>
                </a:graphic>
              </wp:anchor>
            </w:drawing>
          </mc:Choice>
          <mc:Fallback>
            <w:pict>
              <v:rect w14:anchorId="67BAE27B" id="矩形 608" o:spid="_x0000_s1050" style="position:absolute;left:0;text-align:left;margin-left:0;margin-top:-.05pt;width:357.75pt;height:69pt;z-index:251960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" stroked="f">
                <v:textbox>
                  <w:txbxContent>
                    <w:p w14:paraId="46B8726E" w14:textId="77777777" w:rsidR="00606B38" w:rsidRDefault="003064A3">
                      <w:pPr>
                        <w:spacing w:line="380" w:lineRule="exact"/>
                        <w:rPr>
                          <w:b/>
                          <w:sz w:val="24"/>
                        </w:rPr>
                      </w:pPr>
                      <w:r>
                        <w:rPr>
                          <w:rFonts w:hint="eastAsia"/>
                          <w:b/>
                          <w:spacing w:val="272"/>
                          <w:kern w:val="0"/>
                          <w:sz w:val="24"/>
                          <w:fitText w:val="1806" w:id="18"/>
                        </w:rPr>
                        <w:t>科研</w:t>
                      </w:r>
                      <w:r>
                        <w:rPr>
                          <w:rFonts w:hint="eastAsia"/>
                          <w:b/>
                          <w:spacing w:val="-1"/>
                          <w:kern w:val="0"/>
                          <w:sz w:val="24"/>
                          <w:fitText w:val="1806" w:id="18"/>
                        </w:rPr>
                        <w:t>院</w:t>
                      </w:r>
                      <w:r>
                        <w:rPr>
                          <w:rFonts w:hint="eastAsia"/>
                          <w:b/>
                          <w:kern w:val="0"/>
                          <w:sz w:val="24"/>
                        </w:rPr>
                        <w:t>专项处</w:t>
                      </w:r>
                      <w:r>
                        <w:rPr>
                          <w:rFonts w:hint="eastAsia"/>
                          <w:b/>
                          <w:spacing w:val="272"/>
                          <w:kern w:val="0"/>
                          <w:sz w:val="24"/>
                          <w:fitText w:val="1806" w:id="18"/>
                        </w:rPr>
                        <w:t>联系</w:t>
                      </w:r>
                      <w:r>
                        <w:rPr>
                          <w:rFonts w:hint="eastAsia"/>
                          <w:b/>
                          <w:spacing w:val="-1"/>
                          <w:kern w:val="0"/>
                          <w:sz w:val="24"/>
                          <w:fitText w:val="1806" w:id="18"/>
                        </w:rPr>
                        <w:t>人</w:t>
                      </w:r>
                      <w:r>
                        <w:rPr>
                          <w:rFonts w:hint="eastAsia"/>
                          <w:b/>
                          <w:kern w:val="0"/>
                          <w:sz w:val="24"/>
                        </w:rPr>
                        <w:t>：</w:t>
                      </w:r>
                      <w:r>
                        <w:rPr>
                          <w:rFonts w:hint="eastAsia"/>
                          <w:b/>
                          <w:sz w:val="24"/>
                        </w:rPr>
                        <w:t xml:space="preserve">胡老师 </w:t>
                      </w:r>
                      <w:r>
                        <w:rPr>
                          <w:b/>
                          <w:sz w:val="24"/>
                        </w:rPr>
                        <w:t xml:space="preserve"> </w:t>
                      </w:r>
                      <w:r>
                        <w:rPr>
                          <w:rFonts w:hint="eastAsia"/>
                          <w:b/>
                          <w:sz w:val="24"/>
                        </w:rPr>
                        <w:t>于老师</w:t>
                      </w:r>
                    </w:p>
                    <w:p w14:paraId="2D0ACF50" w14:textId="77777777" w:rsidR="00606B38" w:rsidRDefault="003064A3">
                      <w:pPr>
                        <w:spacing w:line="380" w:lineRule="exact"/>
                        <w:rPr>
                          <w:b/>
                          <w:sz w:val="24"/>
                        </w:rPr>
                      </w:pPr>
                      <w:r>
                        <w:rPr>
                          <w:rFonts w:hint="eastAsia"/>
                          <w:b/>
                          <w:spacing w:val="141"/>
                          <w:kern w:val="0"/>
                          <w:sz w:val="24"/>
                          <w:fitText w:val="1806" w:id="19"/>
                        </w:rPr>
                        <w:t>联系电</w:t>
                      </w:r>
                      <w:r>
                        <w:rPr>
                          <w:rFonts w:hint="eastAsia"/>
                          <w:b/>
                          <w:kern w:val="0"/>
                          <w:sz w:val="24"/>
                          <w:fitText w:val="1806" w:id="19"/>
                        </w:rPr>
                        <w:t>话</w:t>
                      </w:r>
                      <w:r>
                        <w:rPr>
                          <w:rFonts w:hint="eastAsia"/>
                          <w:b/>
                          <w:kern w:val="0"/>
                          <w:sz w:val="24"/>
                        </w:rPr>
                        <w:t>：8896</w:t>
                      </w:r>
                      <w:r>
                        <w:rPr>
                          <w:b/>
                          <w:kern w:val="0"/>
                          <w:sz w:val="24"/>
                        </w:rPr>
                        <w:t>5834</w:t>
                      </w:r>
                      <w:r>
                        <w:rPr>
                          <w:rFonts w:hint="eastAsia"/>
                          <w:b/>
                          <w:kern w:val="0"/>
                          <w:sz w:val="24"/>
                        </w:rPr>
                        <w:t xml:space="preserve">    </w:t>
                      </w:r>
                      <w:r>
                        <w:rPr>
                          <w:rFonts w:hint="eastAsia"/>
                          <w:b/>
                          <w:sz w:val="24"/>
                        </w:rPr>
                        <w:t>8266</w:t>
                      </w:r>
                      <w:r>
                        <w:rPr>
                          <w:b/>
                          <w:sz w:val="24"/>
                        </w:rPr>
                        <w:t>5834</w:t>
                      </w:r>
                      <w:r>
                        <w:rPr>
                          <w:rFonts w:hint="eastAsia"/>
                          <w:b/>
                          <w:sz w:val="24"/>
                        </w:rPr>
                        <w:t xml:space="preserve">             </w:t>
                      </w:r>
                    </w:p>
                    <w:p w14:paraId="12BFF261" w14:textId="77777777" w:rsidR="00606B38" w:rsidRDefault="003064A3">
                      <w:pPr>
                        <w:spacing w:line="380" w:lineRule="exact"/>
                        <w:ind w:left="2088" w:hangingChars="400" w:hanging="2088"/>
                        <w:rPr>
                          <w:b/>
                          <w:sz w:val="24"/>
                        </w:rPr>
                      </w:pPr>
                      <w:r>
                        <w:rPr>
                          <w:rFonts w:hint="eastAsia"/>
                          <w:b/>
                          <w:spacing w:val="141"/>
                          <w:kern w:val="0"/>
                          <w:sz w:val="24"/>
                          <w:fitText w:val="1806" w:id="20"/>
                        </w:rPr>
                        <w:t>办公地</w:t>
                      </w:r>
                      <w:r>
                        <w:rPr>
                          <w:rFonts w:hint="eastAsia"/>
                          <w:b/>
                          <w:kern w:val="0"/>
                          <w:sz w:val="24"/>
                          <w:fitText w:val="1806" w:id="20"/>
                        </w:rPr>
                        <w:t>点</w:t>
                      </w:r>
                      <w:r>
                        <w:rPr>
                          <w:rFonts w:hint="eastAsia"/>
                          <w:b/>
                          <w:kern w:val="0"/>
                          <w:sz w:val="24"/>
                        </w:rPr>
                        <w:t>：</w:t>
                      </w:r>
                      <w:r>
                        <w:rPr>
                          <w:rFonts w:hint="eastAsia"/>
                          <w:b/>
                          <w:sz w:val="24"/>
                        </w:rPr>
                        <w:t>创新港5号楼</w:t>
                      </w:r>
                      <w:r>
                        <w:rPr>
                          <w:b/>
                          <w:sz w:val="24"/>
                        </w:rPr>
                        <w:t xml:space="preserve">3117  </w:t>
                      </w:r>
                      <w:r>
                        <w:rPr>
                          <w:rFonts w:hint="eastAsia"/>
                          <w:b/>
                          <w:kern w:val="0"/>
                          <w:sz w:val="24"/>
                        </w:rPr>
                        <w:t>兴庆</w:t>
                      </w:r>
                      <w:r>
                        <w:rPr>
                          <w:b/>
                          <w:kern w:val="0"/>
                          <w:sz w:val="24"/>
                        </w:rPr>
                        <w:t>校区</w:t>
                      </w:r>
                      <w:r>
                        <w:rPr>
                          <w:rFonts w:hint="eastAsia"/>
                          <w:b/>
                          <w:sz w:val="24"/>
                        </w:rPr>
                        <w:t>主楼E3</w:t>
                      </w:r>
                      <w:r>
                        <w:rPr>
                          <w:b/>
                          <w:sz w:val="24"/>
                        </w:rPr>
                        <w:t>04</w:t>
                      </w:r>
                      <w:r>
                        <w:rPr>
                          <w:rFonts w:hint="eastAsia"/>
                          <w:b/>
                          <w:sz w:val="24"/>
                        </w:rPr>
                        <w:t xml:space="preserve"> </w:t>
                      </w:r>
                    </w:p>
                    <w:p w14:paraId="68C21D32" w14:textId="77777777" w:rsidR="00606B38" w:rsidRDefault="00606B38">
                      <w:pPr>
                        <w:spacing w:line="380" w:lineRule="exact"/>
                        <w:ind w:leftChars="400" w:left="840" w:firstLineChars="450" w:firstLine="1260"/>
                        <w:rPr>
                          <w:b/>
                          <w:sz w:val="28"/>
                          <w:szCs w:val="28"/>
                        </w:rPr>
                      </w:pPr>
                    </w:p>
                  </w:txbxContent>
                </v:textbox>
                <w10:wrap anchorx="margin"/>
              </v:rect>
            </w:pict>
          </mc:Fallback>
        </mc:AlternateContent>
      </w:r>
    </w:p>
    <w:p w14:paraId="70401F1D" w14:textId="77777777" w:rsidR="00606B38" w:rsidRDefault="00606B38"/>
    <w:p w14:paraId="66F682A2" w14:textId="77777777" w:rsidR="00606B38" w:rsidRDefault="00606B38"/>
    <w:p w14:paraId="19FE7EA9" w14:textId="77777777" w:rsidR="00606B38" w:rsidRDefault="00606B38">
      <w:pPr>
        <w:pStyle w:val="text-muted"/>
        <w:shd w:val="clear" w:color="auto" w:fill="FFFFFF"/>
        <w:spacing w:before="0" w:beforeAutospacing="0" w:after="0" w:afterAutospacing="0" w:line="330" w:lineRule="atLeast"/>
        <w:rPr>
          <w:rFonts w:ascii="微软雅黑" w:eastAsia="微软雅黑" w:hAnsi="微软雅黑"/>
          <w:color w:val="808080"/>
          <w:sz w:val="21"/>
          <w:szCs w:val="21"/>
        </w:rPr>
      </w:pPr>
    </w:p>
    <w:p w14:paraId="534DCBE5" w14:textId="77777777" w:rsidR="00606B38" w:rsidRDefault="00606B38">
      <w:pPr>
        <w:shd w:val="clear" w:color="auto" w:fill="FFFFFF"/>
        <w:jc w:val="center"/>
        <w:rPr>
          <w:rFonts w:ascii="宋体" w:eastAsia="宋体" w:hAnsi="宋体" w:cs="宋体"/>
          <w:b/>
          <w:color w:val="000000"/>
          <w:sz w:val="33"/>
          <w:szCs w:val="33"/>
        </w:rPr>
      </w:pPr>
    </w:p>
    <w:p w14:paraId="6A93FA5D" w14:textId="77777777" w:rsidR="00606B38" w:rsidRDefault="00606B38">
      <w:pPr>
        <w:shd w:val="clear" w:color="auto" w:fill="FFFFFF"/>
        <w:jc w:val="center"/>
        <w:rPr>
          <w:rFonts w:ascii="宋体" w:eastAsia="宋体" w:hAnsi="宋体" w:cs="宋体"/>
          <w:b/>
          <w:color w:val="000000"/>
          <w:sz w:val="33"/>
          <w:szCs w:val="33"/>
        </w:rPr>
      </w:pPr>
    </w:p>
    <w:p w14:paraId="49F8AA63" w14:textId="77777777" w:rsidR="00606B38" w:rsidRDefault="00606B38">
      <w:pPr>
        <w:shd w:val="clear" w:color="auto" w:fill="FFFFFF"/>
        <w:jc w:val="center"/>
        <w:rPr>
          <w:rFonts w:ascii="宋体" w:eastAsia="宋体" w:hAnsi="宋体" w:cs="宋体"/>
          <w:b/>
          <w:color w:val="000000"/>
          <w:sz w:val="33"/>
          <w:szCs w:val="33"/>
        </w:rPr>
      </w:pPr>
    </w:p>
    <w:p w14:paraId="63AD6151" w14:textId="77777777" w:rsidR="00606B38" w:rsidRDefault="00606B38">
      <w:pPr>
        <w:shd w:val="clear" w:color="auto" w:fill="FFFFFF"/>
        <w:jc w:val="center"/>
        <w:rPr>
          <w:rFonts w:ascii="宋体" w:eastAsia="宋体" w:hAnsi="宋体" w:cs="宋体"/>
          <w:b/>
          <w:color w:val="000000"/>
          <w:sz w:val="33"/>
          <w:szCs w:val="33"/>
        </w:rPr>
      </w:pPr>
    </w:p>
    <w:p w14:paraId="0D7B59F6" w14:textId="77777777" w:rsidR="00606B38" w:rsidRDefault="003064A3">
      <w:pPr>
        <w:shd w:val="clear" w:color="auto" w:fill="FFFFFF"/>
        <w:jc w:val="center"/>
        <w:rPr>
          <w:rFonts w:ascii="仿宋" w:eastAsia="仿宋" w:hAnsi="仿宋" w:cs="宋体"/>
          <w:color w:val="000000"/>
          <w:sz w:val="30"/>
          <w:szCs w:val="30"/>
        </w:rPr>
      </w:pPr>
      <w:r>
        <w:rPr>
          <w:rFonts w:ascii="宋体" w:eastAsia="宋体" w:hAnsi="宋体" w:cs="宋体" w:hint="eastAsia"/>
          <w:b/>
          <w:color w:val="000000"/>
          <w:sz w:val="33"/>
          <w:szCs w:val="33"/>
        </w:rPr>
        <w:lastRenderedPageBreak/>
        <w:t>国家重点研发计划项目视频答辩注意事项</w:t>
      </w:r>
    </w:p>
    <w:p w14:paraId="5036FDAB" w14:textId="2271A0D9"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1.</w:t>
      </w:r>
      <w:r w:rsidR="003724C4" w:rsidRPr="003724C4">
        <w:rPr>
          <w:rFonts w:hint="eastAsia"/>
        </w:rPr>
        <w:t xml:space="preserve"> </w:t>
      </w:r>
      <w:r w:rsidR="003724C4" w:rsidRPr="003724C4">
        <w:rPr>
          <w:rFonts w:ascii="仿宋" w:eastAsia="仿宋" w:hAnsi="仿宋" w:cs="宋体" w:hint="eastAsia"/>
          <w:color w:val="000000"/>
          <w:sz w:val="30"/>
          <w:szCs w:val="30"/>
        </w:rPr>
        <w:t>从申报者接到专业机构关于进入答辩评审的通知日到正式申报书受理截止日，应不少于</w:t>
      </w:r>
      <w:r w:rsidR="003724C4" w:rsidRPr="003724C4">
        <w:rPr>
          <w:rFonts w:ascii="仿宋" w:eastAsia="仿宋" w:hAnsi="仿宋" w:cs="宋体"/>
          <w:color w:val="000000"/>
          <w:sz w:val="30"/>
          <w:szCs w:val="30"/>
        </w:rPr>
        <w:t>20日。</w:t>
      </w:r>
      <w:r>
        <w:rPr>
          <w:rFonts w:ascii="仿宋" w:eastAsia="仿宋" w:hAnsi="仿宋" w:cs="宋体" w:hint="eastAsia"/>
          <w:color w:val="000000"/>
          <w:sz w:val="30"/>
          <w:szCs w:val="30"/>
        </w:rPr>
        <w:t>视频答辩前1天，将通过“国家科技管理信息系统”“公开公示”栏目公布评审专家名单，并通过“信息反馈”栏目反馈评审专家审阅项目申报材料时所提出的问题。</w:t>
      </w:r>
    </w:p>
    <w:p w14:paraId="39210399" w14:textId="7F885A84" w:rsidR="003724C4" w:rsidRPr="003724C4" w:rsidRDefault="003724C4" w:rsidP="003724C4">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（1）</w:t>
      </w:r>
      <w:r w:rsidRPr="003724C4">
        <w:rPr>
          <w:rFonts w:ascii="仿宋" w:eastAsia="仿宋" w:hAnsi="仿宋" w:cs="宋体"/>
          <w:color w:val="000000"/>
          <w:sz w:val="30"/>
          <w:szCs w:val="30"/>
        </w:rPr>
        <w:t>专家产生：评审专家选取遵循“随机抽取、利益回避、专业吻合”的原则，统一从国家科技专家库中抽取产生，原则上不少于15人，并可邀请不超过3名特邀专家参与，包括海外专家、首轮评审专家和根据专项评审需要选取的其他高水平专家，采取背靠背独立打分形式，专家组组长由专家组成员自主民主推荐产生。</w:t>
      </w:r>
    </w:p>
    <w:p w14:paraId="4293E983" w14:textId="77777777" w:rsidR="003724C4" w:rsidRPr="003724C4" w:rsidRDefault="003724C4" w:rsidP="003724C4">
      <w:pPr>
        <w:shd w:val="clear" w:color="auto" w:fill="FFFFFF"/>
        <w:spacing w:line="360" w:lineRule="auto"/>
        <w:ind w:firstLineChars="200" w:firstLine="600"/>
        <w:rPr>
          <w:rFonts w:ascii="仿宋" w:eastAsia="仿宋" w:hAnsi="仿宋" w:cs="宋体"/>
          <w:color w:val="000000"/>
          <w:sz w:val="30"/>
          <w:szCs w:val="30"/>
        </w:rPr>
      </w:pPr>
      <w:r w:rsidRPr="003724C4">
        <w:rPr>
          <w:rFonts w:ascii="仿宋" w:eastAsia="仿宋" w:hAnsi="仿宋" w:cs="宋体" w:hint="eastAsia"/>
          <w:color w:val="000000"/>
          <w:sz w:val="30"/>
          <w:szCs w:val="30"/>
        </w:rPr>
        <w:t>回避：研究院所和企业集团回避到法人，大学回避到所在的学院（系）。具体包括：参与试点专项实施方案编制和本年度项目指南编制的专家、申报单位或参加单位的专家、与被评审项目申请负责人或参加人有亲属关系、师生关系等重大利益关系的专家等。</w:t>
      </w:r>
    </w:p>
    <w:p w14:paraId="3F7213C4" w14:textId="64079AE7" w:rsidR="003724C4" w:rsidRPr="003724C4" w:rsidRDefault="003724C4" w:rsidP="003724C4">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（2）</w:t>
      </w:r>
      <w:r w:rsidRPr="003724C4">
        <w:rPr>
          <w:rFonts w:ascii="仿宋" w:eastAsia="仿宋" w:hAnsi="仿宋" w:cs="宋体"/>
          <w:color w:val="000000"/>
          <w:sz w:val="30"/>
          <w:szCs w:val="30"/>
        </w:rPr>
        <w:t>评审方式：采取投票(定性评价)和评分(定量评价)；定性评价为主,定量评价为辅。每组专家评审的时间原则上不超过3天，并全程参加评审。</w:t>
      </w:r>
    </w:p>
    <w:p w14:paraId="7C346C9D" w14:textId="34938ECE" w:rsidR="003724C4" w:rsidRDefault="003724C4" w:rsidP="003724C4">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（3）</w:t>
      </w:r>
      <w:r w:rsidRPr="003724C4">
        <w:rPr>
          <w:rFonts w:ascii="仿宋" w:eastAsia="仿宋" w:hAnsi="仿宋" w:cs="宋体"/>
          <w:color w:val="000000"/>
          <w:sz w:val="30"/>
          <w:szCs w:val="30"/>
        </w:rPr>
        <w:t>分数产生：一般要求专家对于是否建议支持和打分保持相对一致，即原则上支持立项的项目评审分数要在75分以上。</w:t>
      </w:r>
      <w:r w:rsidRPr="003724C4">
        <w:rPr>
          <w:rFonts w:ascii="仿宋" w:eastAsia="仿宋" w:hAnsi="仿宋" w:cs="宋体"/>
          <w:color w:val="000000"/>
          <w:sz w:val="30"/>
          <w:szCs w:val="30"/>
        </w:rPr>
        <w:lastRenderedPageBreak/>
        <w:t>最后的视频答辩得分是系统自动计算得出的，一般是去掉一个最高分，去掉一个最低分后取平均值。分数高并不代表最终能立项，还有一个专家投票环节，即只有专家评分和专家投票综合得分较高的才可能杀出“重围”。综合排序时，按照票数第一、分数第二排序。</w:t>
      </w:r>
    </w:p>
    <w:p w14:paraId="68AE7803"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2.一般项目评审时长为45分钟（汇报15分钟，质询答辩30分钟），青年项目为30分钟（汇报15分钟，质询答辩15分钟），国际合作项目为35分钟（汇报15分钟，质询20分钟）。答辩人应严格遵守答辩时间，简明扼要回答评委提问。规定时间截止后，视频评审系统将自动切入下一项目。</w:t>
      </w:r>
    </w:p>
    <w:p w14:paraId="083F04B4"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3.项目评审答辩主要包括三个环节，分别为评审专家核对答辩人身份、主陈述人简述项目主要情况、评审专家提问答辩等。</w:t>
      </w:r>
    </w:p>
    <w:p w14:paraId="74A4194C"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4.主陈述人原则上须为项目负责人，因故无法参加的，应委托项目组其它成员代替，并于评审会前2日由项目牵头申报单位向各专项管理办公室提出申请。非申报项目参加人员不得参与答辩。</w:t>
      </w:r>
    </w:p>
    <w:p w14:paraId="566B6362"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5.项目报告采取PPT方式，报告重点为项目的研究内容、目标设置及技术路线、任务分解和进度安排、研发团队及工作基础、组织管理措施、预期成果与风险分析等方面内容；国际合作项目应增加国际合作板块内容。</w:t>
      </w:r>
      <w:r>
        <w:rPr>
          <w:rFonts w:ascii="仿宋" w:eastAsia="仿宋" w:hAnsi="仿宋" w:cs="宋体"/>
          <w:sz w:val="30"/>
          <w:szCs w:val="30"/>
        </w:rPr>
        <w:t>PPT</w:t>
      </w:r>
      <w:r>
        <w:rPr>
          <w:rFonts w:ascii="仿宋" w:eastAsia="仿宋" w:hAnsi="仿宋" w:cs="宋体" w:hint="eastAsia"/>
          <w:sz w:val="30"/>
          <w:szCs w:val="30"/>
        </w:rPr>
        <w:t>致谢后的部分，可以</w:t>
      </w:r>
      <w:r>
        <w:rPr>
          <w:rFonts w:ascii="仿宋" w:eastAsia="仿宋" w:hAnsi="仿宋" w:cs="宋体"/>
          <w:sz w:val="30"/>
          <w:szCs w:val="30"/>
        </w:rPr>
        <w:t>展示对国科管系统反馈问题作出的答复</w:t>
      </w:r>
      <w:r>
        <w:rPr>
          <w:rFonts w:ascii="仿宋" w:eastAsia="仿宋" w:hAnsi="仿宋" w:cs="宋体" w:hint="eastAsia"/>
          <w:sz w:val="30"/>
          <w:szCs w:val="30"/>
        </w:rPr>
        <w:t>。</w:t>
      </w:r>
    </w:p>
    <w:p w14:paraId="70D07A4B"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6.PPT制作采用4:3模式，保存为office2010及以下版本，</w:t>
      </w:r>
      <w:r>
        <w:rPr>
          <w:rFonts w:ascii="仿宋" w:eastAsia="仿宋" w:hAnsi="仿宋" w:cs="宋体" w:hint="eastAsia"/>
          <w:color w:val="000000"/>
          <w:sz w:val="30"/>
          <w:szCs w:val="30"/>
        </w:rPr>
        <w:lastRenderedPageBreak/>
        <w:t>应标明页码，尽量少使用动画。</w:t>
      </w:r>
    </w:p>
    <w:p w14:paraId="08F08B55"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7.答辩人员应带上PPT、申报书、草稿纸等，正式着装，按答辩安排时间提前1小时抵达指定的视频答辩会议室（陕西1、2为省科技厅二楼M01、M02会议室），现场拷贝PPT，主动服从答辩会议室主管部门指挥，答辩期间关闭通讯设备。项目答辩人员未能按时参加答辩的，视为自动放弃评审，不再另行安排答辩。</w:t>
      </w:r>
    </w:p>
    <w:p w14:paraId="0F1DE791"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陕西答辩会议室技术支持：</w:t>
      </w:r>
    </w:p>
    <w:p w14:paraId="0949552F"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周臻 13572836617 梁田田 13319261947 丁睿 13772510098</w:t>
      </w:r>
    </w:p>
    <w:p w14:paraId="5D55A5B1"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sz w:val="30"/>
          <w:szCs w:val="30"/>
        </w:rPr>
        <w:t>8.</w:t>
      </w:r>
      <w:r>
        <w:rPr>
          <w:rFonts w:ascii="仿宋" w:eastAsia="仿宋" w:hAnsi="仿宋" w:cs="宋体"/>
          <w:sz w:val="30"/>
          <w:szCs w:val="30"/>
        </w:rPr>
        <w:t>答辩现场有倒计时屏幕提示，时间按10秒为单位递减</w:t>
      </w:r>
      <w:r>
        <w:rPr>
          <w:rFonts w:ascii="仿宋" w:eastAsia="仿宋" w:hAnsi="仿宋" w:cs="宋体" w:hint="eastAsia"/>
          <w:sz w:val="30"/>
          <w:szCs w:val="30"/>
        </w:rPr>
        <w:t>。</w:t>
      </w:r>
    </w:p>
    <w:p w14:paraId="39C26B4A" w14:textId="77777777" w:rsidR="00606B38" w:rsidRDefault="003064A3">
      <w:pPr>
        <w:shd w:val="clear" w:color="auto" w:fill="FFFFFF"/>
        <w:spacing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9．评审遵从公平、公正、公开的原则，项目申报单位及相关人员不得有影响专家评审公正性的违规违纪行为，一经查实，将取消项目申报资格。</w:t>
      </w:r>
    </w:p>
    <w:p w14:paraId="729AD69D" w14:textId="77777777" w:rsidR="00606B38" w:rsidRDefault="003064A3">
      <w:pPr>
        <w:spacing w:line="360" w:lineRule="auto"/>
        <w:ind w:firstLineChars="200" w:firstLine="600"/>
        <w:rPr>
          <w:rFonts w:ascii="仿宋" w:eastAsia="仿宋" w:hAnsi="仿宋"/>
          <w:sz w:val="30"/>
          <w:szCs w:val="30"/>
        </w:rPr>
      </w:pPr>
      <w:r>
        <w:rPr>
          <w:rFonts w:ascii="仿宋" w:eastAsia="仿宋" w:hAnsi="仿宋" w:hint="eastAsia"/>
          <w:sz w:val="30"/>
          <w:szCs w:val="30"/>
        </w:rPr>
        <w:t>10.如需提前进视频答辩会议室演练，请至少答辩前一周联系科研院，由科研院协调争取。</w:t>
      </w:r>
    </w:p>
    <w:p w14:paraId="392831FB" w14:textId="77777777" w:rsidR="00606B38" w:rsidRDefault="003064A3">
      <w:pPr>
        <w:spacing w:line="360" w:lineRule="auto"/>
        <w:ind w:firstLineChars="200" w:firstLine="600"/>
        <w:rPr>
          <w:rFonts w:ascii="仿宋" w:eastAsia="仿宋" w:hAnsi="仿宋"/>
          <w:sz w:val="30"/>
          <w:szCs w:val="30"/>
        </w:rPr>
      </w:pPr>
      <w:r>
        <w:rPr>
          <w:rFonts w:ascii="仿宋" w:eastAsia="仿宋" w:hAnsi="仿宋" w:hint="eastAsia"/>
          <w:sz w:val="30"/>
          <w:szCs w:val="30"/>
        </w:rPr>
        <w:t>科研院联系人：</w:t>
      </w:r>
    </w:p>
    <w:p w14:paraId="56124838" w14:textId="26533627" w:rsidR="00606B38" w:rsidRDefault="003064A3">
      <w:pPr>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胡俊腾  82665834 18209207599  </w:t>
      </w:r>
      <w:hyperlink r:id="rId25" w:history="1">
        <w:r w:rsidR="003724C4" w:rsidRPr="00E0556B">
          <w:rPr>
            <w:rStyle w:val="ae"/>
            <w:rFonts w:ascii="仿宋" w:eastAsia="仿宋" w:hAnsi="仿宋" w:hint="eastAsia"/>
            <w:sz w:val="30"/>
            <w:szCs w:val="30"/>
          </w:rPr>
          <w:t>juntenghu@xjtu.edu.cn</w:t>
        </w:r>
      </w:hyperlink>
      <w:r>
        <w:rPr>
          <w:rFonts w:ascii="仿宋" w:eastAsia="仿宋" w:hAnsi="仿宋" w:hint="eastAsia"/>
          <w:sz w:val="30"/>
          <w:szCs w:val="30"/>
        </w:rPr>
        <w:t>。</w:t>
      </w:r>
    </w:p>
    <w:p w14:paraId="70DB6F97" w14:textId="77777777" w:rsidR="00606B38" w:rsidRDefault="00606B38">
      <w:pPr>
        <w:rPr>
          <w:rFonts w:ascii="宋体" w:eastAsia="宋体" w:hAnsi="宋体"/>
          <w:b/>
          <w:sz w:val="40"/>
        </w:rPr>
      </w:pPr>
    </w:p>
    <w:p w14:paraId="2D54E0E1" w14:textId="46D097E5" w:rsidR="00606B38" w:rsidRPr="00702F21" w:rsidRDefault="003064A3">
      <w:pPr>
        <w:rPr>
          <w:sz w:val="16"/>
          <w:szCs w:val="18"/>
        </w:rPr>
      </w:pPr>
      <w:r w:rsidRPr="00702F21">
        <w:rPr>
          <w:rFonts w:ascii="宋体" w:eastAsia="宋体" w:hAnsi="宋体" w:hint="eastAsia"/>
          <w:b/>
          <w:sz w:val="28"/>
          <w:szCs w:val="18"/>
        </w:rPr>
        <w:t>附件</w:t>
      </w:r>
      <w:r w:rsidR="00BA47AF">
        <w:rPr>
          <w:rFonts w:ascii="宋体" w:eastAsia="宋体" w:hAnsi="宋体" w:hint="eastAsia"/>
          <w:b/>
          <w:sz w:val="28"/>
          <w:szCs w:val="18"/>
        </w:rPr>
        <w:t>3</w:t>
      </w:r>
      <w:r w:rsidRPr="00702F21">
        <w:rPr>
          <w:rFonts w:ascii="宋体" w:eastAsia="宋体" w:hAnsi="宋体" w:hint="eastAsia"/>
          <w:b/>
          <w:sz w:val="28"/>
          <w:szCs w:val="18"/>
        </w:rPr>
        <w:t>：国家重点研发计划项目答辩所需资料</w:t>
      </w:r>
    </w:p>
    <w:p w14:paraId="12DC2914" w14:textId="77777777" w:rsidR="00606B38" w:rsidRDefault="00606B38">
      <w:pPr>
        <w:jc w:val="left"/>
        <w:rPr>
          <w:rFonts w:ascii="宋体" w:eastAsia="宋体" w:hAnsi="宋体"/>
          <w:b/>
          <w:sz w:val="40"/>
        </w:rPr>
      </w:pPr>
    </w:p>
    <w:p w14:paraId="36C5CA8A" w14:textId="77777777" w:rsidR="00606B38" w:rsidRPr="00BA47AF" w:rsidRDefault="00606B38">
      <w:pPr>
        <w:jc w:val="left"/>
        <w:rPr>
          <w:rFonts w:ascii="宋体" w:eastAsia="宋体" w:hAnsi="宋体"/>
          <w:b/>
          <w:sz w:val="40"/>
          <w:highlight w:val="yellow"/>
        </w:rPr>
        <w:sectPr w:rsidR="00606B38" w:rsidRPr="00BA47AF">
          <w:headerReference w:type="default" r:id="rId26"/>
          <w:pgSz w:w="11906" w:h="16838"/>
          <w:pgMar w:top="1440" w:right="1797" w:bottom="1440" w:left="1797" w:header="851" w:footer="992" w:gutter="0"/>
          <w:cols w:space="425"/>
          <w:docGrid w:type="lines" w:linePitch="312"/>
        </w:sectPr>
      </w:pPr>
    </w:p>
    <w:p w14:paraId="5CF7D417" w14:textId="77777777" w:rsidR="00606B38" w:rsidRDefault="003064A3">
      <w:pPr>
        <w:jc w:val="left"/>
        <w:rPr>
          <w:rFonts w:ascii="宋体" w:eastAsia="宋体" w:hAnsi="宋体"/>
          <w:b/>
          <w:sz w:val="40"/>
        </w:rPr>
      </w:pPr>
      <w:r>
        <w:rPr>
          <w:rFonts w:ascii="宋体" w:eastAsia="宋体" w:hAnsi="宋体" w:hint="eastAsia"/>
          <w:b/>
          <w:sz w:val="40"/>
        </w:rPr>
        <w:lastRenderedPageBreak/>
        <w:t>四、项目预算评估</w:t>
      </w:r>
    </w:p>
    <w:p w14:paraId="2A906CE5" w14:textId="77777777" w:rsidR="00606B38" w:rsidRDefault="00606B38"/>
    <w:p w14:paraId="01AE4E4F" w14:textId="77777777" w:rsidR="00606B38" w:rsidRDefault="003064A3">
      <w:r>
        <w:rPr>
          <w:noProof/>
        </w:rPr>
        <mc:AlternateContent>
          <mc:Choice Requires="wps">
            <w:drawing>
              <wp:anchor distT="0" distB="0" distL="114300" distR="114300" simplePos="0" relativeHeight="251963392" behindDoc="0" locked="0" layoutInCell="1" allowOverlap="1" wp14:anchorId="261939F2" wp14:editId="3B9867E2">
                <wp:simplePos x="0" y="0"/>
                <wp:positionH relativeFrom="margin">
                  <wp:align>center</wp:align>
                </wp:positionH>
                <wp:positionV relativeFrom="paragraph">
                  <wp:posOffset>14605</wp:posOffset>
                </wp:positionV>
                <wp:extent cx="4038600" cy="857250"/>
                <wp:effectExtent l="0" t="0" r="19050"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57250"/>
                        </a:xfrm>
                        <a:prstGeom prst="rect">
                          <a:avLst/>
                        </a:prstGeom>
                        <a:solidFill>
                          <a:srgbClr val="FFFFFF"/>
                        </a:solidFill>
                        <a:ln w="9525">
                          <a:solidFill>
                            <a:srgbClr val="000000"/>
                          </a:solidFill>
                          <a:miter lim="800000"/>
                        </a:ln>
                      </wps:spPr>
                      <wps:txbx>
                        <w:txbxContent>
                          <w:p w14:paraId="2D748572" w14:textId="77777777" w:rsidR="00606B38" w:rsidRDefault="003064A3">
                            <w:pPr>
                              <w:autoSpaceDE w:val="0"/>
                              <w:autoSpaceDN w:val="0"/>
                              <w:adjustRightInd w:val="0"/>
                              <w:spacing w:line="400" w:lineRule="exact"/>
                              <w:jc w:val="center"/>
                              <w:rPr>
                                <w:rFonts w:ascii="隶书" w:hAnsi="宋体" w:cs="宋体"/>
                                <w:b/>
                                <w:color w:val="000000"/>
                                <w:sz w:val="28"/>
                                <w:szCs w:val="28"/>
                                <w:lang w:val="zh-CN"/>
                              </w:rPr>
                            </w:pPr>
                            <w:r>
                              <w:rPr>
                                <w:rFonts w:hAnsi="宋体" w:cs="宋体" w:hint="eastAsia"/>
                                <w:b/>
                                <w:color w:val="000000"/>
                                <w:sz w:val="28"/>
                                <w:szCs w:val="28"/>
                                <w:lang w:val="zh-CN"/>
                              </w:rPr>
                              <w:t>专业机构对拟立项项目开展预算评估</w:t>
                            </w:r>
                          </w:p>
                        </w:txbxContent>
                      </wps:txbx>
                      <wps:bodyPr rot="0" vert="horz" wrap="square" lIns="91440" tIns="45720" rIns="91440" bIns="45720" anchor="ctr" anchorCtr="0" upright="1">
                        <a:noAutofit/>
                      </wps:bodyPr>
                    </wps:wsp>
                  </a:graphicData>
                </a:graphic>
              </wp:anchor>
            </w:drawing>
          </mc:Choice>
          <mc:Fallback>
            <w:pict>
              <v:shape w14:anchorId="261939F2" id="文本框 3" o:spid="_x0000_s1051" type="#_x0000_t202" style="position:absolute;left:0;text-align:left;margin-left:0;margin-top:1.15pt;width:318pt;height:67.5pt;z-index:2519633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">
                <v:textbox>
                  <w:txbxContent>
                    <w:p w14:paraId="2D748572" w14:textId="77777777" w:rsidR="00606B38" w:rsidRDefault="003064A3">
                      <w:pPr>
                        <w:autoSpaceDE w:val="0"/>
                        <w:autoSpaceDN w:val="0"/>
                        <w:adjustRightInd w:val="0"/>
                        <w:spacing w:line="400" w:lineRule="exact"/>
                        <w:jc w:val="center"/>
                        <w:rPr>
                          <w:rFonts w:ascii="隶书" w:hAnsi="宋体" w:cs="宋体"/>
                          <w:b/>
                          <w:color w:val="000000"/>
                          <w:sz w:val="28"/>
                          <w:szCs w:val="28"/>
                          <w:lang w:val="zh-CN"/>
                        </w:rPr>
                      </w:pPr>
                      <w:r>
                        <w:rPr>
                          <w:rFonts w:hAnsi="宋体" w:cs="宋体" w:hint="eastAsia"/>
                          <w:b/>
                          <w:color w:val="000000"/>
                          <w:sz w:val="28"/>
                          <w:szCs w:val="28"/>
                          <w:lang w:val="zh-CN"/>
                        </w:rPr>
                        <w:t>专业机构对拟立项项目开展预算评估</w:t>
                      </w:r>
                    </w:p>
                  </w:txbxContent>
                </v:textbox>
                <w10:wrap anchorx="margin"/>
              </v:shape>
            </w:pict>
          </mc:Fallback>
        </mc:AlternateContent>
      </w:r>
    </w:p>
    <w:p w14:paraId="16FEDA42" w14:textId="77777777" w:rsidR="00606B38" w:rsidRDefault="00606B38"/>
    <w:p w14:paraId="4A07DA3D" w14:textId="77777777" w:rsidR="00606B38" w:rsidRDefault="00606B38"/>
    <w:p w14:paraId="2A4C32D9" w14:textId="77777777" w:rsidR="00606B38" w:rsidRDefault="00606B38"/>
    <w:p w14:paraId="48477CC2" w14:textId="01A41615" w:rsidR="00606B38" w:rsidRDefault="00702F21">
      <w:r>
        <w:rPr>
          <w:noProof/>
        </w:rPr>
        <mc:AlternateContent>
          <mc:Choice Requires="wps">
            <w:drawing>
              <wp:anchor distT="0" distB="0" distL="114300" distR="114300" simplePos="0" relativeHeight="256000000" behindDoc="0" locked="0" layoutInCell="1" allowOverlap="1" wp14:anchorId="01DA777E" wp14:editId="21AEBD66">
                <wp:simplePos x="0" y="0"/>
                <wp:positionH relativeFrom="column">
                  <wp:posOffset>2678430</wp:posOffset>
                </wp:positionH>
                <wp:positionV relativeFrom="paragraph">
                  <wp:posOffset>84773</wp:posOffset>
                </wp:positionV>
                <wp:extent cx="0" cy="323850"/>
                <wp:effectExtent l="76200" t="0" r="76200" b="57150"/>
                <wp:wrapNone/>
                <wp:docPr id="32" name="直接箭头连接符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B990B5" id="直接箭头连接符 32" o:spid="_x0000_s1026" type="#_x0000_t32" style="position:absolute;left:0;text-align:left;margin-left:210.9pt;margin-top:6.7pt;width:0;height:25.5pt;z-index:256000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" strokecolor="black [3200]">
                <v:stroke endarrow="block" joinstyle="miter"/>
              </v:shape>
            </w:pict>
          </mc:Fallback>
        </mc:AlternateContent>
      </w:r>
    </w:p>
    <w:p w14:paraId="7989F4B7" w14:textId="101FC67B" w:rsidR="00606B38" w:rsidRDefault="00606B38"/>
    <w:p w14:paraId="3C7E134E" w14:textId="29A44E26" w:rsidR="00606B38" w:rsidRDefault="00702F21">
      <w:r>
        <w:rPr>
          <w:noProof/>
        </w:rPr>
        <mc:AlternateContent>
          <mc:Choice Requires="wps">
            <w:drawing>
              <wp:anchor distT="0" distB="0" distL="114300" distR="114300" simplePos="0" relativeHeight="251964416" behindDoc="0" locked="0" layoutInCell="1" allowOverlap="1" wp14:anchorId="252C3246" wp14:editId="61F335EF">
                <wp:simplePos x="0" y="0"/>
                <wp:positionH relativeFrom="margin">
                  <wp:align>center</wp:align>
                </wp:positionH>
                <wp:positionV relativeFrom="paragraph">
                  <wp:posOffset>8573</wp:posOffset>
                </wp:positionV>
                <wp:extent cx="3095625" cy="785495"/>
                <wp:effectExtent l="0" t="0" r="28575" b="146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85495"/>
                        </a:xfrm>
                        <a:prstGeom prst="rect">
                          <a:avLst/>
                        </a:prstGeom>
                        <a:solidFill>
                          <a:srgbClr val="FFFFFF"/>
                        </a:solidFill>
                        <a:ln w="9525">
                          <a:solidFill>
                            <a:srgbClr val="000000"/>
                          </a:solidFill>
                          <a:miter lim="800000"/>
                        </a:ln>
                      </wps:spPr>
                      <wps:txbx>
                        <w:txbxContent>
                          <w:p w14:paraId="550472FA" w14:textId="77777777" w:rsidR="00606B38" w:rsidRDefault="003064A3">
                            <w:pPr>
                              <w:autoSpaceDE w:val="0"/>
                              <w:autoSpaceDN w:val="0"/>
                              <w:adjustRightInd w:val="0"/>
                              <w:spacing w:line="360" w:lineRule="exact"/>
                              <w:jc w:val="center"/>
                              <w:rPr>
                                <w:rFonts w:ascii="方正大黑简体" w:eastAsia="方正大黑简体" w:hAnsi="楷体"/>
                                <w:color w:val="FF0000"/>
                                <w:sz w:val="28"/>
                                <w:szCs w:val="28"/>
                              </w:rPr>
                            </w:pPr>
                            <w:r>
                              <w:rPr>
                                <w:rFonts w:ascii="宋体" w:hAnsi="宋体" w:cs="黑体" w:hint="eastAsia"/>
                                <w:b/>
                                <w:bCs/>
                                <w:sz w:val="28"/>
                                <w:szCs w:val="28"/>
                                <w:lang w:val="zh-CN"/>
                              </w:rPr>
                              <w:t>财务专家在国科管平台（</w:t>
                            </w:r>
                            <w:r>
                              <w:rPr>
                                <w:rFonts w:ascii="仿宋" w:eastAsia="仿宋" w:hAnsi="仿宋"/>
                                <w:sz w:val="28"/>
                                <w:szCs w:val="28"/>
                              </w:rPr>
                              <w:t>https://service.most.gov.cn/</w:t>
                            </w:r>
                            <w:r>
                              <w:rPr>
                                <w:rFonts w:ascii="宋体" w:hAnsi="宋体" w:cs="黑体" w:hint="eastAsia"/>
                                <w:b/>
                                <w:bCs/>
                                <w:sz w:val="28"/>
                                <w:szCs w:val="28"/>
                                <w:lang w:val="zh-CN"/>
                              </w:rPr>
                              <w:t>）反馈评估意见</w:t>
                            </w:r>
                          </w:p>
                        </w:txbxContent>
                      </wps:txbx>
                      <wps:bodyPr rot="0" vert="horz" wrap="square" lIns="91440" tIns="45720" rIns="91440" bIns="45720" anchor="ctr" anchorCtr="0" upright="1">
                        <a:noAutofit/>
                      </wps:bodyPr>
                    </wps:wsp>
                  </a:graphicData>
                </a:graphic>
              </wp:anchor>
            </w:drawing>
          </mc:Choice>
          <mc:Fallback>
            <w:pict>
              <v:shape w14:anchorId="252C3246" id="文本框 5" o:spid="_x0000_s1052" type="#_x0000_t202" style="position:absolute;left:0;text-align:left;margin-left:0;margin-top:.7pt;width:243.75pt;height:61.85pt;z-index:2519644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">
                <v:textbox>
                  <w:txbxContent>
                    <w:p w14:paraId="550472FA" w14:textId="77777777" w:rsidR="00606B38" w:rsidRDefault="003064A3">
                      <w:pPr>
                        <w:autoSpaceDE w:val="0"/>
                        <w:autoSpaceDN w:val="0"/>
                        <w:adjustRightInd w:val="0"/>
                        <w:spacing w:line="360" w:lineRule="exact"/>
                        <w:jc w:val="center"/>
                        <w:rPr>
                          <w:rFonts w:ascii="方正大黑简体" w:eastAsia="方正大黑简体" w:hAnsi="楷体"/>
                          <w:color w:val="FF0000"/>
                          <w:sz w:val="28"/>
                          <w:szCs w:val="28"/>
                        </w:rPr>
                      </w:pPr>
                      <w:r>
                        <w:rPr>
                          <w:rFonts w:ascii="宋体" w:hAnsi="宋体" w:cs="黑体" w:hint="eastAsia"/>
                          <w:b/>
                          <w:bCs/>
                          <w:sz w:val="28"/>
                          <w:szCs w:val="28"/>
                          <w:lang w:val="zh-CN"/>
                        </w:rPr>
                        <w:t>财务专家在国科管平台（</w:t>
                      </w:r>
                      <w:r>
                        <w:rPr>
                          <w:rFonts w:ascii="仿宋" w:eastAsia="仿宋" w:hAnsi="仿宋"/>
                          <w:sz w:val="28"/>
                          <w:szCs w:val="28"/>
                        </w:rPr>
                        <w:t>https://service.most.gov.cn/</w:t>
                      </w:r>
                      <w:r>
                        <w:rPr>
                          <w:rFonts w:ascii="宋体" w:hAnsi="宋体" w:cs="黑体" w:hint="eastAsia"/>
                          <w:b/>
                          <w:bCs/>
                          <w:sz w:val="28"/>
                          <w:szCs w:val="28"/>
                          <w:lang w:val="zh-CN"/>
                        </w:rPr>
                        <w:t>）反馈评估意见</w:t>
                      </w:r>
                    </w:p>
                  </w:txbxContent>
                </v:textbox>
                <w10:wrap anchorx="margin"/>
              </v:shape>
            </w:pict>
          </mc:Fallback>
        </mc:AlternateContent>
      </w:r>
    </w:p>
    <w:p w14:paraId="4BB776DE" w14:textId="0C8075B8" w:rsidR="00606B38" w:rsidRDefault="00606B38"/>
    <w:p w14:paraId="58581331" w14:textId="547DF29F" w:rsidR="00606B38" w:rsidRDefault="00606B38"/>
    <w:p w14:paraId="45E511E5" w14:textId="53BAF4B8" w:rsidR="00606B38" w:rsidRDefault="00606B38"/>
    <w:p w14:paraId="7FEC68E3" w14:textId="7EA6590C" w:rsidR="00606B38" w:rsidRDefault="00702F21">
      <w:r>
        <w:rPr>
          <w:noProof/>
        </w:rPr>
        <mc:AlternateContent>
          <mc:Choice Requires="wps">
            <w:drawing>
              <wp:anchor distT="0" distB="0" distL="114300" distR="114300" simplePos="0" relativeHeight="256002048" behindDoc="0" locked="0" layoutInCell="1" allowOverlap="1" wp14:anchorId="392B3071" wp14:editId="48CAE6AE">
                <wp:simplePos x="0" y="0"/>
                <wp:positionH relativeFrom="column">
                  <wp:posOffset>2678430</wp:posOffset>
                </wp:positionH>
                <wp:positionV relativeFrom="paragraph">
                  <wp:posOffset>14605</wp:posOffset>
                </wp:positionV>
                <wp:extent cx="0" cy="323850"/>
                <wp:effectExtent l="76200" t="0" r="76200" b="57150"/>
                <wp:wrapNone/>
                <wp:docPr id="33" name="直接箭头连接符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0F176" id="直接箭头连接符 33" o:spid="_x0000_s1026" type="#_x0000_t32" style="position:absolute;left:0;text-align:left;margin-left:210.9pt;margin-top:1.15pt;width:0;height:25.5pt;z-index:256002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" strokecolor="black [3200]">
                <v:stroke endarrow="block" joinstyle="miter"/>
              </v:shape>
            </w:pict>
          </mc:Fallback>
        </mc:AlternateContent>
      </w:r>
    </w:p>
    <w:p w14:paraId="2B80BF7B" w14:textId="3B4F87EA" w:rsidR="00606B38" w:rsidRDefault="00702F21">
      <w:r>
        <w:rPr>
          <w:noProof/>
        </w:rPr>
        <mc:AlternateContent>
          <mc:Choice Requires="wps">
            <w:drawing>
              <wp:anchor distT="0" distB="0" distL="114300" distR="114300" simplePos="0" relativeHeight="251966464" behindDoc="0" locked="0" layoutInCell="1" allowOverlap="1" wp14:anchorId="11E3394E" wp14:editId="165F7AAF">
                <wp:simplePos x="0" y="0"/>
                <wp:positionH relativeFrom="margin">
                  <wp:posOffset>1296035</wp:posOffset>
                </wp:positionH>
                <wp:positionV relativeFrom="paragraph">
                  <wp:posOffset>149860</wp:posOffset>
                </wp:positionV>
                <wp:extent cx="2657475" cy="467995"/>
                <wp:effectExtent l="0" t="0" r="28575" b="2730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67995"/>
                        </a:xfrm>
                        <a:prstGeom prst="rect">
                          <a:avLst/>
                        </a:prstGeom>
                        <a:noFill/>
                        <a:ln w="9525">
                          <a:solidFill>
                            <a:srgbClr val="000000"/>
                          </a:solidFill>
                          <a:miter lim="800000"/>
                        </a:ln>
                      </wps:spPr>
                      <wps:txbx>
                        <w:txbxContent>
                          <w:p w14:paraId="0E9DCCE9"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教师补充预算说明材料</w:t>
                            </w:r>
                          </w:p>
                        </w:txbxContent>
                      </wps:txbx>
                      <wps:bodyPr rot="0" vert="horz" wrap="square" lIns="59436" tIns="29718" rIns="59436" bIns="29718" anchor="ctr" anchorCtr="0" upright="1">
                        <a:noAutofit/>
                      </wps:bodyPr>
                    </wps:wsp>
                  </a:graphicData>
                </a:graphic>
              </wp:anchor>
            </w:drawing>
          </mc:Choice>
          <mc:Fallback>
            <w:pict>
              <v:shape w14:anchorId="11E3394E" id="文本框 8" o:spid="_x0000_s1053" type="#_x0000_t202" style="position:absolute;left:0;text-align:left;margin-left:102.05pt;margin-top:11.8pt;width:209.25pt;height:36.85pt;z-index:251966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" filled="f">
                <v:textbox inset="4.68pt,2.34pt,4.68pt,2.34pt">
                  <w:txbxContent>
                    <w:p w14:paraId="0E9DCCE9"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教师补充预算说明材料</w:t>
                      </w:r>
                    </w:p>
                  </w:txbxContent>
                </v:textbox>
                <w10:wrap anchorx="margin"/>
              </v:shape>
            </w:pict>
          </mc:Fallback>
        </mc:AlternateContent>
      </w:r>
    </w:p>
    <w:p w14:paraId="053EA4A2" w14:textId="74A7CC46" w:rsidR="00606B38" w:rsidRDefault="00606B38"/>
    <w:p w14:paraId="4F3E9140" w14:textId="4DAD68AF" w:rsidR="00606B38" w:rsidRDefault="00606B38"/>
    <w:p w14:paraId="2E571925" w14:textId="1095E409" w:rsidR="00606B38" w:rsidRDefault="00702F21">
      <w:r>
        <w:rPr>
          <w:noProof/>
        </w:rPr>
        <mc:AlternateContent>
          <mc:Choice Requires="wps">
            <w:drawing>
              <wp:anchor distT="0" distB="0" distL="114300" distR="114300" simplePos="0" relativeHeight="256004096" behindDoc="0" locked="0" layoutInCell="1" allowOverlap="1" wp14:anchorId="7BC6D083" wp14:editId="039063B4">
                <wp:simplePos x="0" y="0"/>
                <wp:positionH relativeFrom="column">
                  <wp:posOffset>2678430</wp:posOffset>
                </wp:positionH>
                <wp:positionV relativeFrom="paragraph">
                  <wp:posOffset>50800</wp:posOffset>
                </wp:positionV>
                <wp:extent cx="0" cy="323850"/>
                <wp:effectExtent l="76200" t="0" r="76200" b="57150"/>
                <wp:wrapNone/>
                <wp:docPr id="34" name="直接箭头连接符 34"/>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C1D3D" id="直接箭头连接符 34" o:spid="_x0000_s1026" type="#_x0000_t32" style="position:absolute;left:0;text-align:left;margin-left:210.9pt;margin-top:4pt;width:0;height:25.5pt;z-index:25600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" strokecolor="black [3200]">
                <v:stroke endarrow="block" joinstyle="miter"/>
              </v:shape>
            </w:pict>
          </mc:Fallback>
        </mc:AlternateContent>
      </w:r>
    </w:p>
    <w:p w14:paraId="5E6C7290" w14:textId="56BEC356" w:rsidR="00606B38" w:rsidRDefault="00702F21">
      <w:r>
        <w:rPr>
          <w:noProof/>
        </w:rPr>
        <mc:AlternateContent>
          <mc:Choice Requires="wps">
            <w:drawing>
              <wp:anchor distT="0" distB="0" distL="114300" distR="114300" simplePos="0" relativeHeight="251967488" behindDoc="0" locked="0" layoutInCell="1" allowOverlap="1" wp14:anchorId="4E685272" wp14:editId="365DA279">
                <wp:simplePos x="0" y="0"/>
                <wp:positionH relativeFrom="column">
                  <wp:posOffset>1000760</wp:posOffset>
                </wp:positionH>
                <wp:positionV relativeFrom="paragraph">
                  <wp:posOffset>167322</wp:posOffset>
                </wp:positionV>
                <wp:extent cx="3261995" cy="464820"/>
                <wp:effectExtent l="0" t="0" r="14605" b="1143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464820"/>
                        </a:xfrm>
                        <a:prstGeom prst="rect">
                          <a:avLst/>
                        </a:prstGeom>
                        <a:noFill/>
                        <a:ln w="9525">
                          <a:solidFill>
                            <a:srgbClr val="000000"/>
                          </a:solidFill>
                          <a:miter lim="800000"/>
                        </a:ln>
                      </wps:spPr>
                      <wps:txbx>
                        <w:txbxContent>
                          <w:p w14:paraId="3A250B01"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财务处审核预算补充说明材料</w:t>
                            </w:r>
                          </w:p>
                        </w:txbxContent>
                      </wps:txbx>
                      <wps:bodyPr rot="0" vert="horz" wrap="square" lIns="59436" tIns="29718" rIns="59436" bIns="29718" anchor="ctr" anchorCtr="0" upright="1">
                        <a:noAutofit/>
                      </wps:bodyPr>
                    </wps:wsp>
                  </a:graphicData>
                </a:graphic>
              </wp:anchor>
            </w:drawing>
          </mc:Choice>
          <mc:Fallback>
            <w:pict>
              <v:shape w14:anchorId="4E685272" id="文本框 14" o:spid="_x0000_s1054" type="#_x0000_t202" style="position:absolute;left:0;text-align:left;margin-left:78.8pt;margin-top:13.15pt;width:256.85pt;height:36.6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" filled="f">
                <v:textbox inset="4.68pt,2.34pt,4.68pt,2.34pt">
                  <w:txbxContent>
                    <w:p w14:paraId="3A250B01"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财务处审核预算补充说明材料</w:t>
                      </w:r>
                    </w:p>
                  </w:txbxContent>
                </v:textbox>
              </v:shape>
            </w:pict>
          </mc:Fallback>
        </mc:AlternateContent>
      </w:r>
    </w:p>
    <w:p w14:paraId="0173DB27" w14:textId="4178C028" w:rsidR="00606B38" w:rsidRDefault="00606B38"/>
    <w:p w14:paraId="54AB1CAA" w14:textId="7CF90CAF" w:rsidR="00606B38" w:rsidRDefault="00606B38"/>
    <w:p w14:paraId="43779A1F" w14:textId="79687E9F" w:rsidR="00606B38" w:rsidRDefault="00702F21">
      <w:r>
        <w:rPr>
          <w:noProof/>
        </w:rPr>
        <mc:AlternateContent>
          <mc:Choice Requires="wps">
            <w:drawing>
              <wp:anchor distT="0" distB="0" distL="114300" distR="114300" simplePos="0" relativeHeight="256006144" behindDoc="0" locked="0" layoutInCell="1" allowOverlap="1" wp14:anchorId="06635D84" wp14:editId="015E05D7">
                <wp:simplePos x="0" y="0"/>
                <wp:positionH relativeFrom="column">
                  <wp:posOffset>2678430</wp:posOffset>
                </wp:positionH>
                <wp:positionV relativeFrom="paragraph">
                  <wp:posOffset>82232</wp:posOffset>
                </wp:positionV>
                <wp:extent cx="0" cy="323850"/>
                <wp:effectExtent l="76200" t="0" r="76200" b="57150"/>
                <wp:wrapNone/>
                <wp:docPr id="35" name="直接箭头连接符 35"/>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F340F3" id="直接箭头连接符 35" o:spid="_x0000_s1026" type="#_x0000_t32" style="position:absolute;left:0;text-align:left;margin-left:210.9pt;margin-top:6.45pt;width:0;height:25.5pt;z-index:25600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" strokecolor="black [3200]">
                <v:stroke endarrow="block" joinstyle="miter"/>
              </v:shape>
            </w:pict>
          </mc:Fallback>
        </mc:AlternateContent>
      </w:r>
    </w:p>
    <w:p w14:paraId="5E607FEF" w14:textId="3D548641" w:rsidR="00606B38" w:rsidRDefault="00606B38"/>
    <w:p w14:paraId="3718EA83" w14:textId="6EAF2E26" w:rsidR="00606B38" w:rsidRDefault="00702F21">
      <w:r>
        <w:rPr>
          <w:noProof/>
        </w:rPr>
        <mc:AlternateContent>
          <mc:Choice Requires="wps">
            <w:drawing>
              <wp:anchor distT="0" distB="0" distL="114300" distR="114300" simplePos="0" relativeHeight="251970560" behindDoc="0" locked="0" layoutInCell="1" allowOverlap="1" wp14:anchorId="78A7ED3D" wp14:editId="19BDDCB8">
                <wp:simplePos x="0" y="0"/>
                <wp:positionH relativeFrom="margin">
                  <wp:posOffset>1038860</wp:posOffset>
                </wp:positionH>
                <wp:positionV relativeFrom="paragraph">
                  <wp:posOffset>17145</wp:posOffset>
                </wp:positionV>
                <wp:extent cx="3181350" cy="459105"/>
                <wp:effectExtent l="0" t="0" r="19050" b="1714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59105"/>
                        </a:xfrm>
                        <a:prstGeom prst="rect">
                          <a:avLst/>
                        </a:prstGeom>
                        <a:noFill/>
                        <a:ln w="9525">
                          <a:solidFill>
                            <a:srgbClr val="000000"/>
                          </a:solidFill>
                          <a:miter lim="800000"/>
                        </a:ln>
                      </wps:spPr>
                      <wps:txbx>
                        <w:txbxContent>
                          <w:p w14:paraId="105312F7"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教师完善预算说明材料并提交</w:t>
                            </w:r>
                          </w:p>
                        </w:txbxContent>
                      </wps:txbx>
                      <wps:bodyPr rot="0" vert="horz" wrap="square" lIns="59436" tIns="29718" rIns="59436" bIns="29718" anchor="t" anchorCtr="0" upright="1">
                        <a:noAutofit/>
                      </wps:bodyPr>
                    </wps:wsp>
                  </a:graphicData>
                </a:graphic>
              </wp:anchor>
            </w:drawing>
          </mc:Choice>
          <mc:Fallback>
            <w:pict>
              <v:shape w14:anchorId="78A7ED3D" id="文本框 16" o:spid="_x0000_s1055" type="#_x0000_t202" style="position:absolute;left:0;text-align:left;margin-left:81.8pt;margin-top:1.35pt;width:250.5pt;height:36.15pt;z-index:251970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" filled="f">
                <v:textbox inset="4.68pt,2.34pt,4.68pt,2.34pt">
                  <w:txbxContent>
                    <w:p w14:paraId="105312F7" w14:textId="77777777" w:rsidR="00606B38" w:rsidRDefault="003064A3">
                      <w:pPr>
                        <w:autoSpaceDE w:val="0"/>
                        <w:autoSpaceDN w:val="0"/>
                        <w:adjustRightInd w:val="0"/>
                        <w:jc w:val="center"/>
                        <w:rPr>
                          <w:rFonts w:ascii="宋体" w:hAnsi="宋体" w:cs="黑体"/>
                          <w:b/>
                          <w:bCs/>
                          <w:sz w:val="28"/>
                          <w:szCs w:val="28"/>
                          <w:lang w:val="zh-CN"/>
                        </w:rPr>
                      </w:pPr>
                      <w:r>
                        <w:rPr>
                          <w:rFonts w:ascii="宋体" w:hAnsi="宋体" w:cs="黑体" w:hint="eastAsia"/>
                          <w:b/>
                          <w:bCs/>
                          <w:sz w:val="28"/>
                          <w:szCs w:val="28"/>
                          <w:lang w:val="zh-CN"/>
                        </w:rPr>
                        <w:t>教师完善预算说明材料并提交</w:t>
                      </w:r>
                    </w:p>
                  </w:txbxContent>
                </v:textbox>
                <w10:wrap anchorx="margin"/>
              </v:shape>
            </w:pict>
          </mc:Fallback>
        </mc:AlternateContent>
      </w:r>
    </w:p>
    <w:p w14:paraId="51E972A3" w14:textId="7A18308F" w:rsidR="00606B38" w:rsidRDefault="00606B38"/>
    <w:p w14:paraId="03DFC942" w14:textId="6ECBC524" w:rsidR="00606B38" w:rsidRDefault="00606B38"/>
    <w:p w14:paraId="3B38ADFC" w14:textId="14B72CEE" w:rsidR="00606B38" w:rsidRDefault="00606B38"/>
    <w:p w14:paraId="0877818E" w14:textId="07773E2F" w:rsidR="00606B38" w:rsidRDefault="00606B38"/>
    <w:p w14:paraId="1FE03951" w14:textId="64D835CA" w:rsidR="00606B38" w:rsidRDefault="00702F21">
      <w:pPr>
        <w:jc w:val="left"/>
        <w:rPr>
          <w:rFonts w:ascii="宋体" w:eastAsia="宋体" w:hAnsi="宋体"/>
          <w:b/>
          <w:sz w:val="40"/>
        </w:rPr>
      </w:pPr>
      <w:r>
        <w:rPr>
          <w:rFonts w:ascii="黑体" w:eastAsia="黑体"/>
          <w:noProof/>
          <w:sz w:val="36"/>
          <w:szCs w:val="36"/>
        </w:rPr>
        <mc:AlternateContent>
          <mc:Choice Requires="wps">
            <w:drawing>
              <wp:anchor distT="0" distB="0" distL="114300" distR="114300" simplePos="0" relativeHeight="251974656" behindDoc="0" locked="0" layoutInCell="1" allowOverlap="1" wp14:anchorId="45B17AB3" wp14:editId="7F83AB39">
                <wp:simplePos x="0" y="0"/>
                <wp:positionH relativeFrom="margin">
                  <wp:align>left</wp:align>
                </wp:positionH>
                <wp:positionV relativeFrom="paragraph">
                  <wp:posOffset>1594803</wp:posOffset>
                </wp:positionV>
                <wp:extent cx="4543425" cy="876300"/>
                <wp:effectExtent l="0" t="0" r="9525" b="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76300"/>
                        </a:xfrm>
                        <a:prstGeom prst="rect">
                          <a:avLst/>
                        </a:prstGeom>
                        <a:solidFill>
                          <a:srgbClr val="FFFFFF"/>
                        </a:solidFill>
                        <a:ln>
                          <a:noFill/>
                        </a:ln>
                      </wps:spPr>
                      <wps:txbx>
                        <w:txbxContent>
                          <w:p w14:paraId="7166D933" w14:textId="77777777" w:rsidR="00606B38" w:rsidRDefault="003064A3">
                            <w:pPr>
                              <w:spacing w:line="380" w:lineRule="exact"/>
                              <w:rPr>
                                <w:b/>
                                <w:sz w:val="24"/>
                              </w:rPr>
                            </w:pPr>
                            <w:r>
                              <w:rPr>
                                <w:rFonts w:hint="eastAsia"/>
                                <w:b/>
                                <w:kern w:val="0"/>
                                <w:sz w:val="24"/>
                              </w:rPr>
                              <w:t>财务处科研经费管理中心</w:t>
                            </w:r>
                            <w:r w:rsidRPr="00702F21">
                              <w:rPr>
                                <w:rFonts w:hint="eastAsia"/>
                                <w:b/>
                                <w:spacing w:val="272"/>
                                <w:kern w:val="0"/>
                                <w:sz w:val="24"/>
                                <w:fitText w:val="1806" w:id="24"/>
                              </w:rPr>
                              <w:t>联系</w:t>
                            </w:r>
                            <w:r w:rsidRPr="00702F21">
                              <w:rPr>
                                <w:rFonts w:hint="eastAsia"/>
                                <w:b/>
                                <w:spacing w:val="-1"/>
                                <w:kern w:val="0"/>
                                <w:sz w:val="24"/>
                                <w:fitText w:val="1806" w:id="24"/>
                              </w:rPr>
                              <w:t>人</w:t>
                            </w:r>
                            <w:r>
                              <w:rPr>
                                <w:rFonts w:hint="eastAsia"/>
                                <w:b/>
                                <w:kern w:val="0"/>
                                <w:sz w:val="24"/>
                              </w:rPr>
                              <w:t>：</w:t>
                            </w:r>
                            <w:r>
                              <w:rPr>
                                <w:rFonts w:hint="eastAsia"/>
                                <w:b/>
                                <w:sz w:val="24"/>
                              </w:rPr>
                              <w:t>王老师</w:t>
                            </w:r>
                          </w:p>
                          <w:p w14:paraId="11A762CE" w14:textId="77777777" w:rsidR="00606B38" w:rsidRDefault="003064A3">
                            <w:pPr>
                              <w:spacing w:line="380" w:lineRule="exact"/>
                              <w:rPr>
                                <w:b/>
                                <w:sz w:val="24"/>
                              </w:rPr>
                            </w:pPr>
                            <w:r>
                              <w:rPr>
                                <w:rFonts w:hint="eastAsia"/>
                                <w:b/>
                                <w:spacing w:val="141"/>
                                <w:kern w:val="0"/>
                                <w:sz w:val="24"/>
                                <w:fitText w:val="1806" w:id="25"/>
                              </w:rPr>
                              <w:t>联系电</w:t>
                            </w:r>
                            <w:r>
                              <w:rPr>
                                <w:rFonts w:hint="eastAsia"/>
                                <w:b/>
                                <w:kern w:val="0"/>
                                <w:sz w:val="24"/>
                                <w:fitText w:val="1806" w:id="25"/>
                              </w:rPr>
                              <w:t>话</w:t>
                            </w:r>
                            <w:r>
                              <w:rPr>
                                <w:rFonts w:hint="eastAsia"/>
                                <w:b/>
                                <w:kern w:val="0"/>
                                <w:sz w:val="24"/>
                              </w:rPr>
                              <w:t>：8896</w:t>
                            </w:r>
                            <w:r>
                              <w:rPr>
                                <w:b/>
                                <w:kern w:val="0"/>
                                <w:sz w:val="24"/>
                              </w:rPr>
                              <w:t>4832</w:t>
                            </w:r>
                            <w:r>
                              <w:rPr>
                                <w:rFonts w:hint="eastAsia"/>
                                <w:b/>
                                <w:sz w:val="24"/>
                              </w:rPr>
                              <w:t xml:space="preserve">             </w:t>
                            </w:r>
                          </w:p>
                          <w:p w14:paraId="5D863441" w14:textId="77777777" w:rsidR="00606B38" w:rsidRDefault="003064A3">
                            <w:pPr>
                              <w:spacing w:line="380" w:lineRule="exact"/>
                              <w:ind w:left="2088" w:hangingChars="400" w:hanging="2088"/>
                              <w:rPr>
                                <w:b/>
                                <w:sz w:val="24"/>
                              </w:rPr>
                            </w:pPr>
                            <w:r>
                              <w:rPr>
                                <w:rFonts w:hint="eastAsia"/>
                                <w:b/>
                                <w:spacing w:val="141"/>
                                <w:kern w:val="0"/>
                                <w:sz w:val="24"/>
                                <w:fitText w:val="1806" w:id="26"/>
                              </w:rPr>
                              <w:t>办公地</w:t>
                            </w:r>
                            <w:r>
                              <w:rPr>
                                <w:rFonts w:hint="eastAsia"/>
                                <w:b/>
                                <w:kern w:val="0"/>
                                <w:sz w:val="24"/>
                                <w:fitText w:val="1806" w:id="26"/>
                              </w:rPr>
                              <w:t>点</w:t>
                            </w:r>
                            <w:r>
                              <w:rPr>
                                <w:rFonts w:hint="eastAsia"/>
                                <w:b/>
                                <w:kern w:val="0"/>
                                <w:sz w:val="24"/>
                              </w:rPr>
                              <w:t>：</w:t>
                            </w:r>
                            <w:r>
                              <w:rPr>
                                <w:rFonts w:hint="eastAsia"/>
                                <w:b/>
                                <w:sz w:val="24"/>
                              </w:rPr>
                              <w:t>创新港财务服务大厅（涵英楼西辅楼一楼）</w:t>
                            </w:r>
                          </w:p>
                          <w:p w14:paraId="008F7D08" w14:textId="77777777" w:rsidR="00606B38" w:rsidRDefault="00606B38">
                            <w:pPr>
                              <w:spacing w:line="380" w:lineRule="exact"/>
                              <w:ind w:leftChars="400" w:left="840" w:firstLineChars="450" w:firstLine="1260"/>
                              <w:rPr>
                                <w:b/>
                                <w:sz w:val="28"/>
                                <w:szCs w:val="28"/>
                              </w:rPr>
                            </w:pPr>
                          </w:p>
                        </w:txbxContent>
                      </wps:txbx>
                      <wps:bodyPr rot="0" vert="horz" wrap="square" lIns="91440" tIns="45720" rIns="91440" bIns="45720" anchor="t" anchorCtr="0" upright="1">
                        <a:noAutofit/>
                      </wps:bodyPr>
                    </wps:wsp>
                  </a:graphicData>
                </a:graphic>
              </wp:anchor>
            </w:drawing>
          </mc:Choice>
          <mc:Fallback>
            <w:pict>
              <v:rect w14:anchorId="45B17AB3" id="矩形 28" o:spid="_x0000_s1056" style="position:absolute;margin-left:0;margin-top:125.6pt;width:357.75pt;height:69pt;z-index:2519746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" stroked="f">
                <v:textbox>
                  <w:txbxContent>
                    <w:p w14:paraId="7166D933" w14:textId="77777777" w:rsidR="00606B38" w:rsidRDefault="003064A3">
                      <w:pPr>
                        <w:spacing w:line="380" w:lineRule="exact"/>
                        <w:rPr>
                          <w:b/>
                          <w:sz w:val="24"/>
                        </w:rPr>
                      </w:pPr>
                      <w:r>
                        <w:rPr>
                          <w:rFonts w:hint="eastAsia"/>
                          <w:b/>
                          <w:kern w:val="0"/>
                          <w:sz w:val="24"/>
                        </w:rPr>
                        <w:t>财务处科研经费管理中心</w:t>
                      </w:r>
                      <w:r w:rsidRPr="00702F21">
                        <w:rPr>
                          <w:rFonts w:hint="eastAsia"/>
                          <w:b/>
                          <w:spacing w:val="272"/>
                          <w:kern w:val="0"/>
                          <w:sz w:val="24"/>
                          <w:fitText w:val="1806" w:id="24"/>
                        </w:rPr>
                        <w:t>联系</w:t>
                      </w:r>
                      <w:r w:rsidRPr="00702F21">
                        <w:rPr>
                          <w:rFonts w:hint="eastAsia"/>
                          <w:b/>
                          <w:spacing w:val="-1"/>
                          <w:kern w:val="0"/>
                          <w:sz w:val="24"/>
                          <w:fitText w:val="1806" w:id="24"/>
                        </w:rPr>
                        <w:t>人</w:t>
                      </w:r>
                      <w:r>
                        <w:rPr>
                          <w:rFonts w:hint="eastAsia"/>
                          <w:b/>
                          <w:kern w:val="0"/>
                          <w:sz w:val="24"/>
                        </w:rPr>
                        <w:t>：</w:t>
                      </w:r>
                      <w:r>
                        <w:rPr>
                          <w:rFonts w:hint="eastAsia"/>
                          <w:b/>
                          <w:sz w:val="24"/>
                        </w:rPr>
                        <w:t>王老师</w:t>
                      </w:r>
                    </w:p>
                    <w:p w14:paraId="11A762CE" w14:textId="77777777" w:rsidR="00606B38" w:rsidRDefault="003064A3">
                      <w:pPr>
                        <w:spacing w:line="380" w:lineRule="exact"/>
                        <w:rPr>
                          <w:b/>
                          <w:sz w:val="24"/>
                        </w:rPr>
                      </w:pPr>
                      <w:r>
                        <w:rPr>
                          <w:rFonts w:hint="eastAsia"/>
                          <w:b/>
                          <w:spacing w:val="141"/>
                          <w:kern w:val="0"/>
                          <w:sz w:val="24"/>
                          <w:fitText w:val="1806" w:id="25"/>
                        </w:rPr>
                        <w:t>联系电</w:t>
                      </w:r>
                      <w:r>
                        <w:rPr>
                          <w:rFonts w:hint="eastAsia"/>
                          <w:b/>
                          <w:kern w:val="0"/>
                          <w:sz w:val="24"/>
                          <w:fitText w:val="1806" w:id="25"/>
                        </w:rPr>
                        <w:t>话</w:t>
                      </w:r>
                      <w:r>
                        <w:rPr>
                          <w:rFonts w:hint="eastAsia"/>
                          <w:b/>
                          <w:kern w:val="0"/>
                          <w:sz w:val="24"/>
                        </w:rPr>
                        <w:t>：8896</w:t>
                      </w:r>
                      <w:r>
                        <w:rPr>
                          <w:b/>
                          <w:kern w:val="0"/>
                          <w:sz w:val="24"/>
                        </w:rPr>
                        <w:t>4832</w:t>
                      </w:r>
                      <w:r>
                        <w:rPr>
                          <w:rFonts w:hint="eastAsia"/>
                          <w:b/>
                          <w:sz w:val="24"/>
                        </w:rPr>
                        <w:t xml:space="preserve">             </w:t>
                      </w:r>
                    </w:p>
                    <w:p w14:paraId="5D863441" w14:textId="77777777" w:rsidR="00606B38" w:rsidRDefault="003064A3">
                      <w:pPr>
                        <w:spacing w:line="380" w:lineRule="exact"/>
                        <w:ind w:left="2088" w:hangingChars="400" w:hanging="2088"/>
                        <w:rPr>
                          <w:b/>
                          <w:sz w:val="24"/>
                        </w:rPr>
                      </w:pPr>
                      <w:r>
                        <w:rPr>
                          <w:rFonts w:hint="eastAsia"/>
                          <w:b/>
                          <w:spacing w:val="141"/>
                          <w:kern w:val="0"/>
                          <w:sz w:val="24"/>
                          <w:fitText w:val="1806" w:id="26"/>
                        </w:rPr>
                        <w:t>办公地</w:t>
                      </w:r>
                      <w:r>
                        <w:rPr>
                          <w:rFonts w:hint="eastAsia"/>
                          <w:b/>
                          <w:kern w:val="0"/>
                          <w:sz w:val="24"/>
                          <w:fitText w:val="1806" w:id="26"/>
                        </w:rPr>
                        <w:t>点</w:t>
                      </w:r>
                      <w:r>
                        <w:rPr>
                          <w:rFonts w:hint="eastAsia"/>
                          <w:b/>
                          <w:kern w:val="0"/>
                          <w:sz w:val="24"/>
                        </w:rPr>
                        <w:t>：</w:t>
                      </w:r>
                      <w:r>
                        <w:rPr>
                          <w:rFonts w:hint="eastAsia"/>
                          <w:b/>
                          <w:sz w:val="24"/>
                        </w:rPr>
                        <w:t>创新港财务服务大厅（涵英楼西辅楼一楼）</w:t>
                      </w:r>
                    </w:p>
                    <w:p w14:paraId="008F7D08" w14:textId="77777777" w:rsidR="00606B38" w:rsidRDefault="00606B38">
                      <w:pPr>
                        <w:spacing w:line="380" w:lineRule="exact"/>
                        <w:ind w:leftChars="400" w:left="840" w:firstLineChars="450" w:firstLine="1260"/>
                        <w:rPr>
                          <w:b/>
                          <w:sz w:val="28"/>
                          <w:szCs w:val="28"/>
                        </w:rPr>
                      </w:pPr>
                    </w:p>
                  </w:txbxContent>
                </v:textbox>
                <w10:wrap anchorx="margin"/>
              </v:rect>
            </w:pict>
          </mc:Fallback>
        </mc:AlternateContent>
      </w:r>
    </w:p>
    <w:p w14:paraId="559469F6" w14:textId="39B1EB91" w:rsidR="003724C4" w:rsidRPr="003724C4" w:rsidRDefault="003724C4" w:rsidP="003724C4">
      <w:pPr>
        <w:rPr>
          <w:rFonts w:ascii="宋体" w:eastAsia="宋体" w:hAnsi="宋体"/>
          <w:sz w:val="40"/>
        </w:rPr>
      </w:pPr>
    </w:p>
    <w:p w14:paraId="79A6F469" w14:textId="14FB5F13" w:rsidR="003724C4" w:rsidRPr="003724C4" w:rsidRDefault="003724C4" w:rsidP="003724C4">
      <w:pPr>
        <w:rPr>
          <w:rFonts w:ascii="宋体" w:eastAsia="宋体" w:hAnsi="宋体"/>
          <w:sz w:val="40"/>
        </w:rPr>
      </w:pPr>
    </w:p>
    <w:p w14:paraId="0A7B2A5B" w14:textId="32149F5B" w:rsidR="003724C4" w:rsidRPr="003724C4" w:rsidRDefault="003724C4" w:rsidP="003724C4">
      <w:pPr>
        <w:rPr>
          <w:rFonts w:ascii="宋体" w:eastAsia="宋体" w:hAnsi="宋体"/>
          <w:sz w:val="40"/>
        </w:rPr>
      </w:pPr>
    </w:p>
    <w:p w14:paraId="5C3225AC" w14:textId="0ADC197F" w:rsidR="003724C4" w:rsidRPr="003724C4" w:rsidRDefault="003724C4" w:rsidP="003724C4">
      <w:pPr>
        <w:rPr>
          <w:rFonts w:ascii="宋体" w:eastAsia="宋体" w:hAnsi="宋体"/>
          <w:sz w:val="40"/>
        </w:rPr>
      </w:pPr>
    </w:p>
    <w:p w14:paraId="38CAC0BA" w14:textId="55508420" w:rsidR="003724C4" w:rsidRPr="003724C4" w:rsidRDefault="003724C4" w:rsidP="003724C4">
      <w:pPr>
        <w:rPr>
          <w:rFonts w:ascii="宋体" w:eastAsia="宋体" w:hAnsi="宋体"/>
          <w:sz w:val="40"/>
        </w:rPr>
      </w:pPr>
    </w:p>
    <w:p w14:paraId="0CE99054" w14:textId="77528BAD" w:rsidR="003724C4" w:rsidRPr="003724C4" w:rsidRDefault="003724C4" w:rsidP="003724C4">
      <w:pPr>
        <w:rPr>
          <w:rFonts w:ascii="宋体" w:eastAsia="宋体" w:hAnsi="宋体"/>
          <w:sz w:val="40"/>
        </w:rPr>
      </w:pPr>
    </w:p>
    <w:p w14:paraId="258F723A" w14:textId="0B1DEBEC" w:rsidR="003724C4" w:rsidRDefault="003724C4" w:rsidP="003724C4">
      <w:pPr>
        <w:ind w:firstLineChars="200" w:firstLine="800"/>
        <w:rPr>
          <w:rFonts w:ascii="宋体" w:eastAsia="宋体" w:hAnsi="宋体"/>
          <w:sz w:val="40"/>
        </w:rPr>
      </w:pPr>
    </w:p>
    <w:p w14:paraId="15F06FD7" w14:textId="43FF39F0" w:rsidR="003724C4" w:rsidRDefault="003724C4" w:rsidP="003724C4">
      <w:pPr>
        <w:ind w:firstLineChars="200" w:firstLine="800"/>
        <w:rPr>
          <w:rFonts w:ascii="宋体" w:eastAsia="宋体" w:hAnsi="宋体"/>
          <w:sz w:val="40"/>
        </w:rPr>
      </w:pPr>
    </w:p>
    <w:p w14:paraId="0F8E0BA5" w14:textId="55E86DBA" w:rsidR="003724C4" w:rsidRPr="00680DD5" w:rsidRDefault="003724C4" w:rsidP="003724C4">
      <w:pPr>
        <w:widowControl/>
        <w:shd w:val="clear" w:color="auto" w:fill="FFFFFF"/>
        <w:adjustRightInd w:val="0"/>
        <w:snapToGrid w:val="0"/>
        <w:spacing w:line="360" w:lineRule="auto"/>
        <w:ind w:firstLineChars="200" w:firstLine="562"/>
        <w:rPr>
          <w:rFonts w:ascii="仿宋" w:eastAsia="仿宋" w:hAnsi="仿宋" w:cs="宋体"/>
          <w:color w:val="333333"/>
          <w:kern w:val="0"/>
          <w:sz w:val="28"/>
          <w:szCs w:val="28"/>
        </w:rPr>
      </w:pPr>
      <w:r w:rsidRPr="00680DD5">
        <w:rPr>
          <w:rFonts w:ascii="仿宋" w:eastAsia="仿宋" w:hAnsi="仿宋" w:cs="宋体" w:hint="eastAsia"/>
          <w:b/>
          <w:bCs/>
          <w:color w:val="333333"/>
          <w:kern w:val="0"/>
          <w:sz w:val="28"/>
          <w:szCs w:val="28"/>
        </w:rPr>
        <w:t>项目预算评估（委托）</w:t>
      </w:r>
      <w:r>
        <w:rPr>
          <w:rFonts w:ascii="仿宋" w:eastAsia="仿宋" w:hAnsi="仿宋" w:cs="宋体" w:hint="eastAsia"/>
          <w:b/>
          <w:bCs/>
          <w:color w:val="333333"/>
          <w:kern w:val="0"/>
          <w:sz w:val="28"/>
          <w:szCs w:val="28"/>
        </w:rPr>
        <w:t>注意事项：</w:t>
      </w:r>
    </w:p>
    <w:p w14:paraId="57616FF0"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923DAB">
        <w:rPr>
          <w:rFonts w:ascii="仿宋" w:eastAsia="仿宋" w:hAnsi="仿宋" w:cs="宋体" w:hint="eastAsia"/>
          <w:color w:val="FF0000"/>
          <w:kern w:val="0"/>
          <w:sz w:val="28"/>
          <w:szCs w:val="28"/>
        </w:rPr>
        <w:t>项目通过答辩评审后，</w:t>
      </w:r>
      <w:r w:rsidRPr="00680DD5">
        <w:rPr>
          <w:rFonts w:ascii="仿宋" w:eastAsia="仿宋" w:hAnsi="仿宋" w:cs="宋体" w:hint="eastAsia"/>
          <w:color w:val="333333"/>
          <w:kern w:val="0"/>
          <w:sz w:val="28"/>
          <w:szCs w:val="28"/>
        </w:rPr>
        <w:t>专业机构委托相关机构开展项目预算评估。</w:t>
      </w:r>
    </w:p>
    <w:p w14:paraId="50103077"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1.国家重点研发计划重点专项在发布年度申报指南中会公布中央财政概算，同时在国科管系统会列出指导数，其次建议各项目牵头承担单位控制项目参与单位的数量，一般来说，参与单位越多，经费自然会摊薄。</w:t>
      </w:r>
    </w:p>
    <w:p w14:paraId="18201CC0"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2.评估内容：内容是项目课题的资金预算，包括中央财政资金和其他来源资金，包括设备费、材料费、测试化验加工费、燃料动力费、出版/文献/信息传播/知识产权事务费、会议/差旅/国际合作交流费、劳务费、专家咨询费、其他费用等九方面的预算。间接费用按规定比例核定。</w:t>
      </w:r>
    </w:p>
    <w:p w14:paraId="22FBAB39"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3.评估原则：政策相符性、目标相关性、经济合理性。</w:t>
      </w:r>
    </w:p>
    <w:p w14:paraId="2BE46966"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4.专业机构和评估机构定位区别：专业机构主要对项目预算申报书进行形式审查。包括：材料是否齐全、盖章签字是否完备、纸质与电子版是否一致等，确保相关材料的规范性和完备性。</w:t>
      </w:r>
    </w:p>
    <w:p w14:paraId="74AC30AA"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评估机构主要是预算评估，在接收纸质材料后的15个工作日内，完成对拟立项项目的预算评估工作。</w:t>
      </w:r>
    </w:p>
    <w:p w14:paraId="0CD3D5F5"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5.评估程序：一般包括专家遴选、初评、初评意见反馈、综合评估、报告形成与提交等环节。</w:t>
      </w:r>
    </w:p>
    <w:p w14:paraId="35C3D692" w14:textId="77777777" w:rsidR="003724C4" w:rsidRPr="00680DD5" w:rsidRDefault="003724C4" w:rsidP="003724C4">
      <w:pPr>
        <w:widowControl/>
        <w:shd w:val="clear" w:color="auto" w:fill="FFFFFF"/>
        <w:adjustRightInd w:val="0"/>
        <w:snapToGrid w:val="0"/>
        <w:spacing w:line="360" w:lineRule="auto"/>
        <w:ind w:firstLineChars="200" w:firstLine="560"/>
        <w:rPr>
          <w:rFonts w:ascii="仿宋" w:eastAsia="仿宋" w:hAnsi="仿宋" w:cs="宋体"/>
          <w:color w:val="333333"/>
          <w:kern w:val="0"/>
          <w:sz w:val="28"/>
          <w:szCs w:val="28"/>
        </w:rPr>
      </w:pPr>
      <w:r w:rsidRPr="00680DD5">
        <w:rPr>
          <w:rFonts w:ascii="仿宋" w:eastAsia="仿宋" w:hAnsi="仿宋" w:cs="宋体" w:hint="eastAsia"/>
          <w:color w:val="333333"/>
          <w:kern w:val="0"/>
          <w:sz w:val="28"/>
          <w:szCs w:val="28"/>
        </w:rPr>
        <w:t>6.评估专家：评估机构按照被评项目任务情况进行分组，从国家科技专家库中选择咨询专家，一般每组的专家由5-7人组成，包括1-2名财务或管理方面的专家，其余为技术专家，根据相应的项目情况专家人数会有所增加。</w:t>
      </w:r>
      <w:r w:rsidRPr="00680DD5">
        <w:rPr>
          <w:rFonts w:ascii="Calibri" w:eastAsia="仿宋" w:hAnsi="Calibri" w:cs="Calibri"/>
          <w:color w:val="333333"/>
          <w:kern w:val="0"/>
          <w:sz w:val="28"/>
          <w:szCs w:val="28"/>
        </w:rPr>
        <w:t> </w:t>
      </w:r>
    </w:p>
    <w:p w14:paraId="315E73D2" w14:textId="77777777" w:rsidR="003724C4" w:rsidRPr="003724C4" w:rsidRDefault="003724C4" w:rsidP="003724C4">
      <w:pPr>
        <w:ind w:firstLineChars="200" w:firstLine="800"/>
        <w:rPr>
          <w:rFonts w:ascii="宋体" w:eastAsia="宋体" w:hAnsi="宋体"/>
          <w:sz w:val="40"/>
        </w:rPr>
      </w:pPr>
    </w:p>
    <w:p w14:paraId="4E9CFED6" w14:textId="70583F66" w:rsidR="00A8740E" w:rsidRDefault="00A8740E" w:rsidP="00A8740E">
      <w:pPr>
        <w:jc w:val="left"/>
        <w:rPr>
          <w:rFonts w:ascii="宋体" w:eastAsia="宋体" w:hAnsi="宋体"/>
          <w:b/>
          <w:sz w:val="40"/>
        </w:rPr>
      </w:pPr>
      <w:r>
        <w:rPr>
          <w:rFonts w:ascii="宋体" w:eastAsia="宋体" w:hAnsi="宋体" w:hint="eastAsia"/>
          <w:b/>
          <w:sz w:val="40"/>
        </w:rPr>
        <w:lastRenderedPageBreak/>
        <w:t>五、项目任务书签订</w:t>
      </w:r>
    </w:p>
    <w:p w14:paraId="60060500" w14:textId="178B0483" w:rsidR="00A8740E" w:rsidRDefault="00A8740E" w:rsidP="00A8740E">
      <w:pPr>
        <w:rPr>
          <w:rFonts w:ascii="宋体" w:eastAsia="宋体" w:hAnsi="宋体"/>
          <w:b/>
          <w:sz w:val="40"/>
        </w:rPr>
      </w:pPr>
      <w:r w:rsidRPr="00446229">
        <w:rPr>
          <w:rFonts w:ascii="仿宋" w:eastAsia="仿宋" w:hAnsi="仿宋"/>
          <w:noProof/>
          <w:sz w:val="28"/>
          <w:szCs w:val="28"/>
        </w:rPr>
        <mc:AlternateContent>
          <mc:Choice Requires="wps">
            <w:drawing>
              <wp:anchor distT="0" distB="0" distL="114300" distR="114300" simplePos="0" relativeHeight="256012288" behindDoc="0" locked="0" layoutInCell="1" allowOverlap="1" wp14:anchorId="77AE3C70" wp14:editId="72518BBF">
                <wp:simplePos x="0" y="0"/>
                <wp:positionH relativeFrom="column">
                  <wp:posOffset>4460875</wp:posOffset>
                </wp:positionH>
                <wp:positionV relativeFrom="paragraph">
                  <wp:posOffset>3150235</wp:posOffset>
                </wp:positionV>
                <wp:extent cx="1743075" cy="866775"/>
                <wp:effectExtent l="0" t="0" r="28575" b="28575"/>
                <wp:wrapNone/>
                <wp:docPr id="98"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667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A129F4" w14:textId="77777777" w:rsidR="00A8740E" w:rsidRDefault="00A8740E" w:rsidP="00A8740E">
                            <w:pPr>
                              <w:pStyle w:val="aa"/>
                              <w:spacing w:before="0" w:beforeAutospacing="0" w:after="0" w:afterAutospacing="0"/>
                              <w:jc w:val="center"/>
                            </w:pPr>
                            <w:r>
                              <w:rPr>
                                <w:rFonts w:eastAsia="仿宋" w:hAnsi="仿宋" w:cs="Times New Roman" w:hint="eastAsia"/>
                                <w:color w:val="000000"/>
                              </w:rPr>
                              <w:t>项目牵头单位需与课题牵头单位签署项目合作协议并上传至项目任务书附件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AE3C70" id="矩形 85" o:spid="_x0000_s1057" style="position:absolute;left:0;text-align:left;margin-left:351.25pt;margin-top:248.05pt;width:137.25pt;height:68.25pt;z-index:2560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" filled="f" strokecolor="black [3213]" strokeweight="1pt">
                <v:textbox>
                  <w:txbxContent>
                    <w:p w14:paraId="10A129F4" w14:textId="77777777" w:rsidR="00A8740E" w:rsidRDefault="00A8740E" w:rsidP="00A8740E">
                      <w:pPr>
                        <w:pStyle w:val="aa"/>
                        <w:spacing w:before="0" w:beforeAutospacing="0" w:after="0" w:afterAutospacing="0"/>
                        <w:jc w:val="center"/>
                      </w:pPr>
                      <w:r>
                        <w:rPr>
                          <w:rFonts w:eastAsia="仿宋" w:hAnsi="仿宋" w:cs="Times New Roman" w:hint="eastAsia"/>
                          <w:color w:val="000000"/>
                        </w:rPr>
                        <w:t>项目牵头单位需与课题牵头单位签署项目合作协议并上传至项目任务书附件</w:t>
                      </w:r>
                    </w:p>
                  </w:txbxContent>
                </v:textbox>
              </v:rect>
            </w:pict>
          </mc:Fallback>
        </mc:AlternateContent>
      </w:r>
      <w:r w:rsidRPr="00446229">
        <w:rPr>
          <w:rFonts w:ascii="仿宋" w:eastAsia="仿宋" w:hAnsi="仿宋"/>
          <w:noProof/>
          <w:sz w:val="28"/>
          <w:szCs w:val="28"/>
        </w:rPr>
        <mc:AlternateContent>
          <mc:Choice Requires="wps">
            <w:drawing>
              <wp:anchor distT="0" distB="0" distL="114300" distR="114300" simplePos="0" relativeHeight="256013312" behindDoc="0" locked="0" layoutInCell="1" allowOverlap="1" wp14:anchorId="3D6B105A" wp14:editId="4F5F312C">
                <wp:simplePos x="0" y="0"/>
                <wp:positionH relativeFrom="column">
                  <wp:posOffset>4257675</wp:posOffset>
                </wp:positionH>
                <wp:positionV relativeFrom="paragraph">
                  <wp:posOffset>3117215</wp:posOffset>
                </wp:positionV>
                <wp:extent cx="114300" cy="937895"/>
                <wp:effectExtent l="38100" t="0" r="19050" b="14605"/>
                <wp:wrapNone/>
                <wp:docPr id="99" name="左大括号 99"/>
                <wp:cNvGraphicFramePr/>
                <a:graphic xmlns:a="http://schemas.openxmlformats.org/drawingml/2006/main">
                  <a:graphicData uri="http://schemas.microsoft.com/office/word/2010/wordprocessingShape">
                    <wps:wsp>
                      <wps:cNvSpPr/>
                      <wps:spPr>
                        <a:xfrm>
                          <a:off x="0" y="0"/>
                          <a:ext cx="114300" cy="93789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5C8EAB" id="左大括号 99" o:spid="_x0000_s1026" type="#_x0000_t87" style="position:absolute;left:0;text-align:left;margin-left:335.25pt;margin-top:245.45pt;width:9pt;height:73.85pt;z-index:25601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" adj="219" strokecolor="black [3200]" strokeweight=".5pt">
                <v:stroke joinstyle="miter"/>
              </v:shape>
            </w:pict>
          </mc:Fallback>
        </mc:AlternateContent>
      </w:r>
      <w:r w:rsidRPr="00446229">
        <w:rPr>
          <w:rFonts w:ascii="仿宋" w:eastAsia="仿宋" w:hAnsi="仿宋"/>
          <w:noProof/>
          <w:sz w:val="28"/>
          <w:szCs w:val="28"/>
        </w:rPr>
        <mc:AlternateContent>
          <mc:Choice Requires="wps">
            <w:drawing>
              <wp:anchor distT="0" distB="0" distL="114300" distR="114300" simplePos="0" relativeHeight="256011264" behindDoc="0" locked="0" layoutInCell="1" allowOverlap="1" wp14:anchorId="11EE5515" wp14:editId="7F42AFE9">
                <wp:simplePos x="0" y="0"/>
                <wp:positionH relativeFrom="column">
                  <wp:posOffset>4257675</wp:posOffset>
                </wp:positionH>
                <wp:positionV relativeFrom="paragraph">
                  <wp:posOffset>1005840</wp:posOffset>
                </wp:positionV>
                <wp:extent cx="114300" cy="937895"/>
                <wp:effectExtent l="38100" t="0" r="19050" b="14605"/>
                <wp:wrapNone/>
                <wp:docPr id="97" name="左大括号 97"/>
                <wp:cNvGraphicFramePr/>
                <a:graphic xmlns:a="http://schemas.openxmlformats.org/drawingml/2006/main">
                  <a:graphicData uri="http://schemas.microsoft.com/office/word/2010/wordprocessingShape">
                    <wps:wsp>
                      <wps:cNvSpPr/>
                      <wps:spPr>
                        <a:xfrm>
                          <a:off x="0" y="0"/>
                          <a:ext cx="114300" cy="93789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C03D75" id="左大括号 97" o:spid="_x0000_s1026" type="#_x0000_t87" style="position:absolute;left:0;text-align:left;margin-left:335.25pt;margin-top:79.2pt;width:9pt;height:73.85pt;z-index:25601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" adj="219" strokecolor="black [3200]" strokeweight=".5pt">
                <v:stroke joinstyle="miter"/>
              </v:shape>
            </w:pict>
          </mc:Fallback>
        </mc:AlternateContent>
      </w:r>
      <w:r w:rsidRPr="00446229">
        <w:rPr>
          <w:rFonts w:ascii="仿宋" w:eastAsia="仿宋" w:hAnsi="仿宋"/>
          <w:noProof/>
          <w:sz w:val="28"/>
          <w:szCs w:val="28"/>
        </w:rPr>
        <mc:AlternateContent>
          <mc:Choice Requires="wps">
            <w:drawing>
              <wp:anchor distT="0" distB="0" distL="114300" distR="114300" simplePos="0" relativeHeight="256009216" behindDoc="0" locked="0" layoutInCell="1" allowOverlap="1" wp14:anchorId="3C638112" wp14:editId="505B5A18">
                <wp:simplePos x="0" y="0"/>
                <wp:positionH relativeFrom="margin">
                  <wp:posOffset>4460875</wp:posOffset>
                </wp:positionH>
                <wp:positionV relativeFrom="paragraph">
                  <wp:posOffset>868045</wp:posOffset>
                </wp:positionV>
                <wp:extent cx="1737995" cy="490220"/>
                <wp:effectExtent l="0" t="0" r="14605" b="24130"/>
                <wp:wrapNone/>
                <wp:docPr id="9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9022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D13D31C" w14:textId="77777777" w:rsidR="00A8740E" w:rsidRPr="0007207C" w:rsidRDefault="00A8740E" w:rsidP="00A8740E">
                            <w:pPr>
                              <w:pStyle w:val="aa"/>
                              <w:spacing w:before="0" w:beforeAutospacing="0" w:after="0" w:afterAutospacing="0"/>
                              <w:jc w:val="center"/>
                              <w:rPr>
                                <w:rFonts w:ascii="仿宋" w:eastAsia="仿宋" w:hAnsi="仿宋" w:cs="Times New Roman"/>
                                <w:bCs/>
                                <w:color w:val="000000"/>
                                <w:kern w:val="2"/>
                                <w:szCs w:val="28"/>
                              </w:rPr>
                            </w:pPr>
                            <w:r w:rsidRPr="0007207C">
                              <w:rPr>
                                <w:rFonts w:ascii="仿宋" w:eastAsia="仿宋" w:hAnsi="仿宋" w:cs="Times New Roman" w:hint="eastAsia"/>
                                <w:bCs/>
                                <w:color w:val="000000"/>
                                <w:szCs w:val="28"/>
                              </w:rPr>
                              <w:t>课题牵头单位给课题负责人授权课题任务书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638112" id="矩形 5" o:spid="_x0000_s1058" style="position:absolute;left:0;text-align:left;margin-left:351.25pt;margin-top:68.35pt;width:136.85pt;height:38.6pt;z-index:25600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" filled="f" strokecolor="black [3213]" strokeweight="1pt">
                <v:textbox>
                  <w:txbxContent>
                    <w:p w14:paraId="6D13D31C" w14:textId="77777777" w:rsidR="00A8740E" w:rsidRPr="0007207C" w:rsidRDefault="00A8740E" w:rsidP="00A8740E">
                      <w:pPr>
                        <w:pStyle w:val="aa"/>
                        <w:spacing w:before="0" w:beforeAutospacing="0" w:after="0" w:afterAutospacing="0"/>
                        <w:jc w:val="center"/>
                        <w:rPr>
                          <w:rFonts w:ascii="仿宋" w:eastAsia="仿宋" w:hAnsi="仿宋" w:cs="Times New Roman"/>
                          <w:bCs/>
                          <w:color w:val="000000"/>
                          <w:kern w:val="2"/>
                          <w:szCs w:val="28"/>
                        </w:rPr>
                      </w:pPr>
                      <w:r w:rsidRPr="0007207C">
                        <w:rPr>
                          <w:rFonts w:ascii="仿宋" w:eastAsia="仿宋" w:hAnsi="仿宋" w:cs="Times New Roman" w:hint="eastAsia"/>
                          <w:bCs/>
                          <w:color w:val="000000"/>
                          <w:szCs w:val="28"/>
                        </w:rPr>
                        <w:t>课题牵头单位给课题负责人授权课题任务书</w:t>
                      </w:r>
                    </w:p>
                  </w:txbxContent>
                </v:textbox>
                <w10:wrap anchorx="margin"/>
              </v:rect>
            </w:pict>
          </mc:Fallback>
        </mc:AlternateContent>
      </w:r>
      <w:r w:rsidRPr="00446229">
        <w:rPr>
          <w:rFonts w:ascii="仿宋" w:eastAsia="仿宋" w:hAnsi="仿宋"/>
          <w:noProof/>
          <w:sz w:val="28"/>
          <w:szCs w:val="28"/>
        </w:rPr>
        <mc:AlternateContent>
          <mc:Choice Requires="wps">
            <w:drawing>
              <wp:anchor distT="0" distB="0" distL="114300" distR="114300" simplePos="0" relativeHeight="256010240" behindDoc="0" locked="0" layoutInCell="1" allowOverlap="1" wp14:anchorId="5B9C1A4B" wp14:editId="0EA98558">
                <wp:simplePos x="0" y="0"/>
                <wp:positionH relativeFrom="column">
                  <wp:posOffset>4460875</wp:posOffset>
                </wp:positionH>
                <wp:positionV relativeFrom="paragraph">
                  <wp:posOffset>1510665</wp:posOffset>
                </wp:positionV>
                <wp:extent cx="1743075" cy="866775"/>
                <wp:effectExtent l="0" t="0" r="28575" b="28575"/>
                <wp:wrapNone/>
                <wp:docPr id="96"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667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D06D0A" w14:textId="77777777" w:rsidR="00A8740E" w:rsidRDefault="00A8740E" w:rsidP="00A8740E">
                            <w:pPr>
                              <w:pStyle w:val="aa"/>
                              <w:spacing w:before="0" w:beforeAutospacing="0" w:after="0" w:afterAutospacing="0"/>
                              <w:jc w:val="center"/>
                            </w:pPr>
                            <w:r>
                              <w:rPr>
                                <w:rFonts w:eastAsia="仿宋" w:hAnsi="仿宋" w:cs="Times New Roman" w:hint="eastAsia"/>
                                <w:color w:val="000000"/>
                              </w:rPr>
                              <w:t>课题牵头单位需与参与单位签署课题合作协议并上传至课题任务书附件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9C1A4B" id="_x0000_s1059" style="position:absolute;left:0;text-align:left;margin-left:351.25pt;margin-top:118.95pt;width:137.25pt;height:68.25pt;z-index:2560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" filled="f" strokecolor="black [3213]" strokeweight="1pt">
                <v:textbox>
                  <w:txbxContent>
                    <w:p w14:paraId="31D06D0A" w14:textId="77777777" w:rsidR="00A8740E" w:rsidRDefault="00A8740E" w:rsidP="00A8740E">
                      <w:pPr>
                        <w:pStyle w:val="aa"/>
                        <w:spacing w:before="0" w:beforeAutospacing="0" w:after="0" w:afterAutospacing="0"/>
                        <w:jc w:val="center"/>
                      </w:pPr>
                      <w:r>
                        <w:rPr>
                          <w:rFonts w:eastAsia="仿宋" w:hAnsi="仿宋" w:cs="Times New Roman" w:hint="eastAsia"/>
                          <w:color w:val="000000"/>
                        </w:rPr>
                        <w:t>课题牵头单位需与参与单位签署课题合作协议并上传至课题任务书附件</w:t>
                      </w:r>
                    </w:p>
                  </w:txbxContent>
                </v:textbox>
              </v:rect>
            </w:pict>
          </mc:Fallback>
        </mc:AlternateContent>
      </w:r>
      <w:r>
        <w:rPr>
          <w:noProof/>
        </w:rPr>
        <w:drawing>
          <wp:anchor distT="0" distB="0" distL="114300" distR="114300" simplePos="0" relativeHeight="256008192" behindDoc="0" locked="0" layoutInCell="1" allowOverlap="1" wp14:anchorId="186D2922" wp14:editId="2ECFBE9E">
            <wp:simplePos x="0" y="0"/>
            <wp:positionH relativeFrom="column">
              <wp:posOffset>-109855</wp:posOffset>
            </wp:positionH>
            <wp:positionV relativeFrom="paragraph">
              <wp:posOffset>594360</wp:posOffset>
            </wp:positionV>
            <wp:extent cx="4191000" cy="6124575"/>
            <wp:effectExtent l="0" t="0" r="0" b="9525"/>
            <wp:wrapTopAndBottom/>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0" cy="6124575"/>
                    </a:xfrm>
                    <a:prstGeom prst="rect">
                      <a:avLst/>
                    </a:prstGeom>
                    <a:noFill/>
                    <a:ln>
                      <a:noFill/>
                    </a:ln>
                  </pic:spPr>
                </pic:pic>
              </a:graphicData>
            </a:graphic>
          </wp:anchor>
        </w:drawing>
      </w:r>
    </w:p>
    <w:p w14:paraId="61FAAF1C" w14:textId="77777777" w:rsidR="00A8740E" w:rsidRDefault="00A8740E" w:rsidP="00A8740E">
      <w:pPr>
        <w:tabs>
          <w:tab w:val="left" w:pos="7020"/>
        </w:tabs>
        <w:rPr>
          <w:rFonts w:ascii="宋体" w:eastAsia="宋体" w:hAnsi="宋体"/>
          <w:sz w:val="40"/>
        </w:rPr>
      </w:pPr>
      <w:r>
        <w:rPr>
          <w:rFonts w:ascii="宋体" w:eastAsia="宋体" w:hAnsi="宋体"/>
          <w:sz w:val="40"/>
        </w:rPr>
        <w:tab/>
      </w:r>
    </w:p>
    <w:p w14:paraId="691CA467" w14:textId="77777777" w:rsidR="00A8740E" w:rsidRDefault="00A8740E" w:rsidP="00A8740E">
      <w:pPr>
        <w:tabs>
          <w:tab w:val="left" w:pos="7020"/>
        </w:tabs>
        <w:rPr>
          <w:rFonts w:ascii="仿宋" w:eastAsia="仿宋" w:hAnsi="仿宋"/>
          <w:sz w:val="28"/>
          <w:szCs w:val="28"/>
        </w:rPr>
      </w:pPr>
    </w:p>
    <w:p w14:paraId="0ADBFE74" w14:textId="77777777" w:rsidR="00A8740E" w:rsidRDefault="00A8740E" w:rsidP="00A8740E">
      <w:pPr>
        <w:tabs>
          <w:tab w:val="left" w:pos="7020"/>
        </w:tabs>
        <w:rPr>
          <w:rFonts w:ascii="仿宋" w:eastAsia="仿宋" w:hAnsi="仿宋"/>
          <w:sz w:val="28"/>
          <w:szCs w:val="28"/>
        </w:rPr>
      </w:pPr>
    </w:p>
    <w:p w14:paraId="7BC8E7B6" w14:textId="77777777" w:rsidR="00A8740E" w:rsidRDefault="00A8740E" w:rsidP="00A8740E">
      <w:pPr>
        <w:tabs>
          <w:tab w:val="left" w:pos="7020"/>
        </w:tabs>
        <w:rPr>
          <w:rFonts w:ascii="仿宋" w:eastAsia="仿宋" w:hAnsi="仿宋"/>
          <w:sz w:val="28"/>
          <w:szCs w:val="28"/>
        </w:rPr>
      </w:pPr>
    </w:p>
    <w:p w14:paraId="656E300B" w14:textId="77777777" w:rsidR="00A8740E" w:rsidRPr="00117CD0" w:rsidRDefault="00A8740E" w:rsidP="00A8740E">
      <w:pPr>
        <w:tabs>
          <w:tab w:val="left" w:pos="7020"/>
        </w:tabs>
        <w:rPr>
          <w:rFonts w:ascii="仿宋" w:eastAsia="仿宋" w:hAnsi="仿宋"/>
          <w:b/>
          <w:color w:val="FF0000"/>
          <w:sz w:val="36"/>
          <w:szCs w:val="28"/>
        </w:rPr>
      </w:pPr>
      <w:r w:rsidRPr="00117CD0">
        <w:rPr>
          <w:rFonts w:ascii="仿宋" w:eastAsia="仿宋" w:hAnsi="仿宋" w:hint="eastAsia"/>
          <w:b/>
          <w:color w:val="FF0000"/>
          <w:sz w:val="36"/>
          <w:szCs w:val="28"/>
        </w:rPr>
        <w:lastRenderedPageBreak/>
        <w:t>注意事项：</w:t>
      </w:r>
    </w:p>
    <w:p w14:paraId="4F360ACF" w14:textId="77777777" w:rsidR="00A8740E" w:rsidRDefault="00A8740E" w:rsidP="00A8740E">
      <w:pPr>
        <w:tabs>
          <w:tab w:val="left" w:pos="7020"/>
        </w:tabs>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任务书填报模块在国科管平台</w:t>
      </w:r>
      <w:bookmarkStart w:id="0" w:name="_Hlk59527091"/>
      <w:r>
        <w:rPr>
          <w:rFonts w:ascii="仿宋" w:eastAsia="仿宋" w:hAnsi="仿宋" w:hint="eastAsia"/>
          <w:sz w:val="28"/>
          <w:szCs w:val="28"/>
        </w:rPr>
        <w:t>（</w:t>
      </w:r>
      <w:hyperlink r:id="rId28" w:history="1">
        <w:r w:rsidRPr="000E350F">
          <w:rPr>
            <w:rStyle w:val="ae"/>
            <w:rFonts w:ascii="仿宋" w:eastAsia="仿宋" w:hAnsi="仿宋"/>
            <w:sz w:val="28"/>
            <w:szCs w:val="28"/>
          </w:rPr>
          <w:t>https://service.most.gov.cn/</w:t>
        </w:r>
      </w:hyperlink>
      <w:bookmarkEnd w:id="0"/>
      <w:r>
        <w:rPr>
          <w:rFonts w:ascii="仿宋" w:eastAsia="仿宋" w:hAnsi="仿宋" w:hint="eastAsia"/>
          <w:sz w:val="28"/>
          <w:szCs w:val="28"/>
        </w:rPr>
        <w:t>），任务书审查核心为考核指标，要求具体、量化、可考核，突出标志性成果；</w:t>
      </w:r>
    </w:p>
    <w:p w14:paraId="674987DB" w14:textId="77777777" w:rsidR="00A8740E" w:rsidRPr="00117CD0" w:rsidRDefault="00A8740E" w:rsidP="00A8740E">
      <w:pPr>
        <w:pStyle w:val="aa"/>
        <w:spacing w:before="0" w:beforeAutospacing="0" w:after="0" w:afterAutospacing="0"/>
      </w:pPr>
      <w:r>
        <w:rPr>
          <w:rFonts w:ascii="仿宋" w:eastAsia="仿宋" w:hAnsi="仿宋" w:hint="eastAsia"/>
          <w:sz w:val="28"/>
          <w:szCs w:val="28"/>
        </w:rPr>
        <w:t>2</w:t>
      </w:r>
      <w:r>
        <w:rPr>
          <w:rFonts w:ascii="仿宋" w:eastAsia="仿宋" w:hAnsi="仿宋"/>
          <w:sz w:val="28"/>
          <w:szCs w:val="28"/>
        </w:rPr>
        <w:t>.</w:t>
      </w:r>
      <w:r w:rsidRPr="000512F4">
        <w:rPr>
          <w:rFonts w:eastAsia="仿宋" w:hAnsi="仿宋" w:cs="Times New Roman" w:hint="eastAsia"/>
          <w:color w:val="000000"/>
        </w:rPr>
        <w:t xml:space="preserve"> </w:t>
      </w:r>
      <w:r w:rsidRPr="00117CD0">
        <w:rPr>
          <w:rFonts w:ascii="仿宋" w:eastAsia="仿宋" w:hAnsi="仿宋" w:cstheme="minorBidi" w:hint="eastAsia"/>
          <w:kern w:val="2"/>
          <w:sz w:val="28"/>
          <w:szCs w:val="28"/>
        </w:rPr>
        <w:t>项目任务书附件需上传项目牵头单位与课题牵头单位合作协议（或称为组织实施协议），课题任务书附件需上传课题牵头单位与课题参与单位合作协议（或称为组织实施协议）；</w:t>
      </w:r>
    </w:p>
    <w:p w14:paraId="0AEDC28A" w14:textId="77777777" w:rsidR="00A8740E" w:rsidRDefault="00A8740E" w:rsidP="00A8740E">
      <w:pPr>
        <w:tabs>
          <w:tab w:val="left" w:pos="7020"/>
        </w:tabs>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Pr="00E1486B">
        <w:rPr>
          <w:rFonts w:ascii="仿宋" w:eastAsia="仿宋" w:hAnsi="仿宋" w:hint="eastAsia"/>
          <w:sz w:val="28"/>
          <w:szCs w:val="28"/>
        </w:rPr>
        <w:t>项目（课题）任务书由专业机构审核通过后才可导出打印纸质版，双面打印，白纹纸封皮胶装，项目任务书一般一式六份，课题任务书一式八份，签字后（项目任务书“参加人员基本情况表”处也需签字）报送科研院盖章，项目任务书还需要推荐单位盖章，签章完成后按照专业机构要求</w:t>
      </w:r>
      <w:r>
        <w:rPr>
          <w:rFonts w:ascii="仿宋" w:eastAsia="仿宋" w:hAnsi="仿宋" w:hint="eastAsia"/>
          <w:sz w:val="28"/>
          <w:szCs w:val="28"/>
        </w:rPr>
        <w:t>报送纸质版；</w:t>
      </w:r>
    </w:p>
    <w:p w14:paraId="5E4CE3C6" w14:textId="77777777" w:rsidR="00A8740E" w:rsidRDefault="00A8740E" w:rsidP="00A8740E">
      <w:pPr>
        <w:tabs>
          <w:tab w:val="left" w:pos="7020"/>
        </w:tabs>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Pr="000512F4">
        <w:rPr>
          <w:rFonts w:eastAsia="仿宋" w:hAnsi="仿宋" w:cs="Times New Roman" w:hint="eastAsia"/>
          <w:color w:val="000000"/>
        </w:rPr>
        <w:t xml:space="preserve"> </w:t>
      </w:r>
      <w:r w:rsidRPr="00117CD0">
        <w:rPr>
          <w:rFonts w:ascii="仿宋" w:eastAsia="仿宋" w:hAnsi="仿宋" w:hint="eastAsia"/>
          <w:sz w:val="28"/>
          <w:szCs w:val="28"/>
        </w:rPr>
        <w:t>合作协议（或称为组织实施协议）</w:t>
      </w:r>
      <w:r>
        <w:rPr>
          <w:rFonts w:ascii="仿宋" w:eastAsia="仿宋" w:hAnsi="仿宋" w:hint="eastAsia"/>
          <w:sz w:val="28"/>
          <w:szCs w:val="28"/>
        </w:rPr>
        <w:t>签署及任务书审核校内归口部门为科研院专项处；</w:t>
      </w:r>
    </w:p>
    <w:p w14:paraId="06B9BF2F" w14:textId="1EE82380" w:rsidR="00A8740E" w:rsidRDefault="00A8740E" w:rsidP="00A8740E">
      <w:pPr>
        <w:tabs>
          <w:tab w:val="left" w:pos="7020"/>
        </w:tabs>
        <w:rPr>
          <w:rFonts w:ascii="仿宋" w:eastAsia="仿宋" w:hAnsi="仿宋"/>
          <w:sz w:val="28"/>
          <w:szCs w:val="28"/>
        </w:rPr>
      </w:pPr>
    </w:p>
    <w:p w14:paraId="4AA6AC88" w14:textId="0705A162" w:rsidR="00A8740E" w:rsidRPr="000512F4" w:rsidRDefault="00A8740E" w:rsidP="00A8740E">
      <w:pPr>
        <w:tabs>
          <w:tab w:val="left" w:pos="7020"/>
        </w:tabs>
        <w:rPr>
          <w:rFonts w:ascii="仿宋" w:eastAsia="仿宋" w:hAnsi="仿宋"/>
          <w:sz w:val="28"/>
          <w:szCs w:val="28"/>
        </w:rPr>
      </w:pPr>
      <w:r>
        <w:rPr>
          <w:rFonts w:ascii="黑体" w:eastAsia="黑体"/>
          <w:noProof/>
          <w:sz w:val="36"/>
          <w:szCs w:val="36"/>
        </w:rPr>
        <mc:AlternateContent>
          <mc:Choice Requires="wps">
            <w:drawing>
              <wp:anchor distT="0" distB="0" distL="114300" distR="114300" simplePos="0" relativeHeight="256015360" behindDoc="0" locked="0" layoutInCell="1" allowOverlap="1" wp14:anchorId="7E0CDB94" wp14:editId="4E50B8B2">
                <wp:simplePos x="0" y="0"/>
                <wp:positionH relativeFrom="margin">
                  <wp:posOffset>0</wp:posOffset>
                </wp:positionH>
                <wp:positionV relativeFrom="paragraph">
                  <wp:posOffset>-635</wp:posOffset>
                </wp:positionV>
                <wp:extent cx="4543425" cy="876300"/>
                <wp:effectExtent l="0" t="0" r="952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76300"/>
                        </a:xfrm>
                        <a:prstGeom prst="rect">
                          <a:avLst/>
                        </a:prstGeom>
                        <a:solidFill>
                          <a:srgbClr val="FFFFFF"/>
                        </a:solidFill>
                        <a:ln>
                          <a:noFill/>
                        </a:ln>
                      </wps:spPr>
                      <wps:txbx>
                        <w:txbxContent>
                          <w:p w14:paraId="7735BEBC" w14:textId="77777777" w:rsidR="00A8740E" w:rsidRDefault="00A8740E" w:rsidP="00A8740E">
                            <w:pPr>
                              <w:spacing w:line="380" w:lineRule="exact"/>
                              <w:rPr>
                                <w:b/>
                                <w:sz w:val="24"/>
                              </w:rPr>
                            </w:pPr>
                            <w:r>
                              <w:rPr>
                                <w:rFonts w:hint="eastAsia"/>
                                <w:b/>
                                <w:spacing w:val="272"/>
                                <w:kern w:val="0"/>
                                <w:sz w:val="24"/>
                                <w:fitText w:val="1806" w:id="18"/>
                              </w:rPr>
                              <w:t>科研</w:t>
                            </w:r>
                            <w:r>
                              <w:rPr>
                                <w:rFonts w:hint="eastAsia"/>
                                <w:b/>
                                <w:spacing w:val="-1"/>
                                <w:kern w:val="0"/>
                                <w:sz w:val="24"/>
                                <w:fitText w:val="1806" w:id="18"/>
                              </w:rPr>
                              <w:t>院</w:t>
                            </w:r>
                            <w:r>
                              <w:rPr>
                                <w:rFonts w:hint="eastAsia"/>
                                <w:b/>
                                <w:kern w:val="0"/>
                                <w:sz w:val="24"/>
                              </w:rPr>
                              <w:t>专项处</w:t>
                            </w:r>
                            <w:r>
                              <w:rPr>
                                <w:rFonts w:hint="eastAsia"/>
                                <w:b/>
                                <w:spacing w:val="272"/>
                                <w:kern w:val="0"/>
                                <w:sz w:val="24"/>
                                <w:fitText w:val="1806" w:id="18"/>
                              </w:rPr>
                              <w:t>联系</w:t>
                            </w:r>
                            <w:r>
                              <w:rPr>
                                <w:rFonts w:hint="eastAsia"/>
                                <w:b/>
                                <w:spacing w:val="-1"/>
                                <w:kern w:val="0"/>
                                <w:sz w:val="24"/>
                                <w:fitText w:val="1806" w:id="18"/>
                              </w:rPr>
                              <w:t>人</w:t>
                            </w:r>
                            <w:r>
                              <w:rPr>
                                <w:rFonts w:hint="eastAsia"/>
                                <w:b/>
                                <w:kern w:val="0"/>
                                <w:sz w:val="24"/>
                              </w:rPr>
                              <w:t>：</w:t>
                            </w:r>
                            <w:r>
                              <w:rPr>
                                <w:rFonts w:hint="eastAsia"/>
                                <w:b/>
                                <w:sz w:val="24"/>
                              </w:rPr>
                              <w:t xml:space="preserve">胡老师 </w:t>
                            </w:r>
                            <w:r>
                              <w:rPr>
                                <w:b/>
                                <w:sz w:val="24"/>
                              </w:rPr>
                              <w:t xml:space="preserve"> </w:t>
                            </w:r>
                            <w:r>
                              <w:rPr>
                                <w:rFonts w:hint="eastAsia"/>
                                <w:b/>
                                <w:sz w:val="24"/>
                              </w:rPr>
                              <w:t>于老师</w:t>
                            </w:r>
                          </w:p>
                          <w:p w14:paraId="63E330A0" w14:textId="77777777" w:rsidR="00A8740E" w:rsidRDefault="00A8740E" w:rsidP="00A8740E">
                            <w:pPr>
                              <w:spacing w:line="380" w:lineRule="exact"/>
                              <w:rPr>
                                <w:b/>
                                <w:sz w:val="24"/>
                              </w:rPr>
                            </w:pPr>
                            <w:r>
                              <w:rPr>
                                <w:rFonts w:hint="eastAsia"/>
                                <w:b/>
                                <w:spacing w:val="141"/>
                                <w:kern w:val="0"/>
                                <w:sz w:val="24"/>
                                <w:fitText w:val="1806" w:id="19"/>
                              </w:rPr>
                              <w:t>联系电</w:t>
                            </w:r>
                            <w:r>
                              <w:rPr>
                                <w:rFonts w:hint="eastAsia"/>
                                <w:b/>
                                <w:kern w:val="0"/>
                                <w:sz w:val="24"/>
                                <w:fitText w:val="1806" w:id="19"/>
                              </w:rPr>
                              <w:t>话</w:t>
                            </w:r>
                            <w:r>
                              <w:rPr>
                                <w:rFonts w:hint="eastAsia"/>
                                <w:b/>
                                <w:kern w:val="0"/>
                                <w:sz w:val="24"/>
                              </w:rPr>
                              <w:t>：8896</w:t>
                            </w:r>
                            <w:r>
                              <w:rPr>
                                <w:b/>
                                <w:kern w:val="0"/>
                                <w:sz w:val="24"/>
                              </w:rPr>
                              <w:t>5834</w:t>
                            </w:r>
                            <w:r>
                              <w:rPr>
                                <w:rFonts w:hint="eastAsia"/>
                                <w:b/>
                                <w:kern w:val="0"/>
                                <w:sz w:val="24"/>
                              </w:rPr>
                              <w:t xml:space="preserve">    </w:t>
                            </w:r>
                            <w:r>
                              <w:rPr>
                                <w:rFonts w:hint="eastAsia"/>
                                <w:b/>
                                <w:sz w:val="24"/>
                              </w:rPr>
                              <w:t>8266</w:t>
                            </w:r>
                            <w:r>
                              <w:rPr>
                                <w:b/>
                                <w:sz w:val="24"/>
                              </w:rPr>
                              <w:t>5834</w:t>
                            </w:r>
                            <w:r>
                              <w:rPr>
                                <w:rFonts w:hint="eastAsia"/>
                                <w:b/>
                                <w:sz w:val="24"/>
                              </w:rPr>
                              <w:t xml:space="preserve">             </w:t>
                            </w:r>
                          </w:p>
                          <w:p w14:paraId="1DCD4D8F" w14:textId="77777777" w:rsidR="00A8740E" w:rsidRDefault="00A8740E" w:rsidP="00A8740E">
                            <w:pPr>
                              <w:spacing w:line="380" w:lineRule="exact"/>
                              <w:ind w:left="2088" w:hangingChars="400" w:hanging="2088"/>
                              <w:rPr>
                                <w:b/>
                                <w:sz w:val="24"/>
                              </w:rPr>
                            </w:pPr>
                            <w:r>
                              <w:rPr>
                                <w:rFonts w:hint="eastAsia"/>
                                <w:b/>
                                <w:spacing w:val="141"/>
                                <w:kern w:val="0"/>
                                <w:sz w:val="24"/>
                                <w:fitText w:val="1806" w:id="20"/>
                              </w:rPr>
                              <w:t>办公地</w:t>
                            </w:r>
                            <w:r>
                              <w:rPr>
                                <w:rFonts w:hint="eastAsia"/>
                                <w:b/>
                                <w:kern w:val="0"/>
                                <w:sz w:val="24"/>
                                <w:fitText w:val="1806" w:id="20"/>
                              </w:rPr>
                              <w:t>点</w:t>
                            </w:r>
                            <w:r>
                              <w:rPr>
                                <w:rFonts w:hint="eastAsia"/>
                                <w:b/>
                                <w:kern w:val="0"/>
                                <w:sz w:val="24"/>
                              </w:rPr>
                              <w:t>：</w:t>
                            </w:r>
                            <w:r>
                              <w:rPr>
                                <w:rFonts w:hint="eastAsia"/>
                                <w:b/>
                                <w:sz w:val="24"/>
                              </w:rPr>
                              <w:t>创新港5号楼</w:t>
                            </w:r>
                            <w:r>
                              <w:rPr>
                                <w:b/>
                                <w:sz w:val="24"/>
                              </w:rPr>
                              <w:t xml:space="preserve">3117  </w:t>
                            </w:r>
                            <w:r>
                              <w:rPr>
                                <w:rFonts w:hint="eastAsia"/>
                                <w:b/>
                                <w:kern w:val="0"/>
                                <w:sz w:val="24"/>
                              </w:rPr>
                              <w:t>兴庆</w:t>
                            </w:r>
                            <w:r>
                              <w:rPr>
                                <w:b/>
                                <w:kern w:val="0"/>
                                <w:sz w:val="24"/>
                              </w:rPr>
                              <w:t>校区</w:t>
                            </w:r>
                            <w:r>
                              <w:rPr>
                                <w:rFonts w:hint="eastAsia"/>
                                <w:b/>
                                <w:sz w:val="24"/>
                              </w:rPr>
                              <w:t>主楼E3</w:t>
                            </w:r>
                            <w:r>
                              <w:rPr>
                                <w:b/>
                                <w:sz w:val="24"/>
                              </w:rPr>
                              <w:t>04</w:t>
                            </w:r>
                            <w:r>
                              <w:rPr>
                                <w:rFonts w:hint="eastAsia"/>
                                <w:b/>
                                <w:sz w:val="24"/>
                              </w:rPr>
                              <w:t xml:space="preserve"> </w:t>
                            </w:r>
                          </w:p>
                          <w:p w14:paraId="68251BD9" w14:textId="77777777" w:rsidR="00A8740E" w:rsidRDefault="00A8740E" w:rsidP="00A8740E">
                            <w:pPr>
                              <w:spacing w:line="380" w:lineRule="exact"/>
                              <w:ind w:leftChars="400" w:left="840" w:firstLineChars="450" w:firstLine="1260"/>
                              <w:rPr>
                                <w:b/>
                                <w:sz w:val="28"/>
                                <w:szCs w:val="28"/>
                              </w:rPr>
                            </w:pPr>
                          </w:p>
                        </w:txbxContent>
                      </wps:txbx>
                      <wps:bodyPr rot="0" vert="horz" wrap="square" lIns="91440" tIns="45720" rIns="91440" bIns="45720" anchor="t" anchorCtr="0" upright="1">
                        <a:noAutofit/>
                      </wps:bodyPr>
                    </wps:wsp>
                  </a:graphicData>
                </a:graphic>
              </wp:anchor>
            </w:drawing>
          </mc:Choice>
          <mc:Fallback>
            <w:pict>
              <v:rect w14:anchorId="7E0CDB94" id="矩形 4" o:spid="_x0000_s1060" style="position:absolute;left:0;text-align:left;margin-left:0;margin-top:-.05pt;width:357.75pt;height:69pt;z-index:256015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" stroked="f">
                <v:textbox>
                  <w:txbxContent>
                    <w:p w14:paraId="7735BEBC" w14:textId="77777777" w:rsidR="00A8740E" w:rsidRDefault="00A8740E" w:rsidP="00A8740E">
                      <w:pPr>
                        <w:spacing w:line="380" w:lineRule="exact"/>
                        <w:rPr>
                          <w:b/>
                          <w:sz w:val="24"/>
                        </w:rPr>
                      </w:pPr>
                      <w:r>
                        <w:rPr>
                          <w:rFonts w:hint="eastAsia"/>
                          <w:b/>
                          <w:spacing w:val="272"/>
                          <w:kern w:val="0"/>
                          <w:sz w:val="24"/>
                          <w:fitText w:val="1806" w:id="18"/>
                        </w:rPr>
                        <w:t>科研</w:t>
                      </w:r>
                      <w:r>
                        <w:rPr>
                          <w:rFonts w:hint="eastAsia"/>
                          <w:b/>
                          <w:spacing w:val="-1"/>
                          <w:kern w:val="0"/>
                          <w:sz w:val="24"/>
                          <w:fitText w:val="1806" w:id="18"/>
                        </w:rPr>
                        <w:t>院</w:t>
                      </w:r>
                      <w:r>
                        <w:rPr>
                          <w:rFonts w:hint="eastAsia"/>
                          <w:b/>
                          <w:kern w:val="0"/>
                          <w:sz w:val="24"/>
                        </w:rPr>
                        <w:t>专项处</w:t>
                      </w:r>
                      <w:r>
                        <w:rPr>
                          <w:rFonts w:hint="eastAsia"/>
                          <w:b/>
                          <w:spacing w:val="272"/>
                          <w:kern w:val="0"/>
                          <w:sz w:val="24"/>
                          <w:fitText w:val="1806" w:id="18"/>
                        </w:rPr>
                        <w:t>联系</w:t>
                      </w:r>
                      <w:r>
                        <w:rPr>
                          <w:rFonts w:hint="eastAsia"/>
                          <w:b/>
                          <w:spacing w:val="-1"/>
                          <w:kern w:val="0"/>
                          <w:sz w:val="24"/>
                          <w:fitText w:val="1806" w:id="18"/>
                        </w:rPr>
                        <w:t>人</w:t>
                      </w:r>
                      <w:r>
                        <w:rPr>
                          <w:rFonts w:hint="eastAsia"/>
                          <w:b/>
                          <w:kern w:val="0"/>
                          <w:sz w:val="24"/>
                        </w:rPr>
                        <w:t>：</w:t>
                      </w:r>
                      <w:r>
                        <w:rPr>
                          <w:rFonts w:hint="eastAsia"/>
                          <w:b/>
                          <w:sz w:val="24"/>
                        </w:rPr>
                        <w:t xml:space="preserve">胡老师 </w:t>
                      </w:r>
                      <w:r>
                        <w:rPr>
                          <w:b/>
                          <w:sz w:val="24"/>
                        </w:rPr>
                        <w:t xml:space="preserve"> </w:t>
                      </w:r>
                      <w:r>
                        <w:rPr>
                          <w:rFonts w:hint="eastAsia"/>
                          <w:b/>
                          <w:sz w:val="24"/>
                        </w:rPr>
                        <w:t>于老师</w:t>
                      </w:r>
                    </w:p>
                    <w:p w14:paraId="63E330A0" w14:textId="77777777" w:rsidR="00A8740E" w:rsidRDefault="00A8740E" w:rsidP="00A8740E">
                      <w:pPr>
                        <w:spacing w:line="380" w:lineRule="exact"/>
                        <w:rPr>
                          <w:b/>
                          <w:sz w:val="24"/>
                        </w:rPr>
                      </w:pPr>
                      <w:r>
                        <w:rPr>
                          <w:rFonts w:hint="eastAsia"/>
                          <w:b/>
                          <w:spacing w:val="141"/>
                          <w:kern w:val="0"/>
                          <w:sz w:val="24"/>
                          <w:fitText w:val="1806" w:id="19"/>
                        </w:rPr>
                        <w:t>联系电</w:t>
                      </w:r>
                      <w:r>
                        <w:rPr>
                          <w:rFonts w:hint="eastAsia"/>
                          <w:b/>
                          <w:kern w:val="0"/>
                          <w:sz w:val="24"/>
                          <w:fitText w:val="1806" w:id="19"/>
                        </w:rPr>
                        <w:t>话</w:t>
                      </w:r>
                      <w:r>
                        <w:rPr>
                          <w:rFonts w:hint="eastAsia"/>
                          <w:b/>
                          <w:kern w:val="0"/>
                          <w:sz w:val="24"/>
                        </w:rPr>
                        <w:t>：8896</w:t>
                      </w:r>
                      <w:r>
                        <w:rPr>
                          <w:b/>
                          <w:kern w:val="0"/>
                          <w:sz w:val="24"/>
                        </w:rPr>
                        <w:t>5834</w:t>
                      </w:r>
                      <w:r>
                        <w:rPr>
                          <w:rFonts w:hint="eastAsia"/>
                          <w:b/>
                          <w:kern w:val="0"/>
                          <w:sz w:val="24"/>
                        </w:rPr>
                        <w:t xml:space="preserve">    </w:t>
                      </w:r>
                      <w:r>
                        <w:rPr>
                          <w:rFonts w:hint="eastAsia"/>
                          <w:b/>
                          <w:sz w:val="24"/>
                        </w:rPr>
                        <w:t>8266</w:t>
                      </w:r>
                      <w:r>
                        <w:rPr>
                          <w:b/>
                          <w:sz w:val="24"/>
                        </w:rPr>
                        <w:t>5834</w:t>
                      </w:r>
                      <w:r>
                        <w:rPr>
                          <w:rFonts w:hint="eastAsia"/>
                          <w:b/>
                          <w:sz w:val="24"/>
                        </w:rPr>
                        <w:t xml:space="preserve">             </w:t>
                      </w:r>
                    </w:p>
                    <w:p w14:paraId="1DCD4D8F" w14:textId="77777777" w:rsidR="00A8740E" w:rsidRDefault="00A8740E" w:rsidP="00A8740E">
                      <w:pPr>
                        <w:spacing w:line="380" w:lineRule="exact"/>
                        <w:ind w:left="2088" w:hangingChars="400" w:hanging="2088"/>
                        <w:rPr>
                          <w:b/>
                          <w:sz w:val="24"/>
                        </w:rPr>
                      </w:pPr>
                      <w:r>
                        <w:rPr>
                          <w:rFonts w:hint="eastAsia"/>
                          <w:b/>
                          <w:spacing w:val="141"/>
                          <w:kern w:val="0"/>
                          <w:sz w:val="24"/>
                          <w:fitText w:val="1806" w:id="20"/>
                        </w:rPr>
                        <w:t>办公地</w:t>
                      </w:r>
                      <w:r>
                        <w:rPr>
                          <w:rFonts w:hint="eastAsia"/>
                          <w:b/>
                          <w:kern w:val="0"/>
                          <w:sz w:val="24"/>
                          <w:fitText w:val="1806" w:id="20"/>
                        </w:rPr>
                        <w:t>点</w:t>
                      </w:r>
                      <w:r>
                        <w:rPr>
                          <w:rFonts w:hint="eastAsia"/>
                          <w:b/>
                          <w:kern w:val="0"/>
                          <w:sz w:val="24"/>
                        </w:rPr>
                        <w:t>：</w:t>
                      </w:r>
                      <w:r>
                        <w:rPr>
                          <w:rFonts w:hint="eastAsia"/>
                          <w:b/>
                          <w:sz w:val="24"/>
                        </w:rPr>
                        <w:t>创新港5号楼</w:t>
                      </w:r>
                      <w:r>
                        <w:rPr>
                          <w:b/>
                          <w:sz w:val="24"/>
                        </w:rPr>
                        <w:t xml:space="preserve">3117  </w:t>
                      </w:r>
                      <w:r>
                        <w:rPr>
                          <w:rFonts w:hint="eastAsia"/>
                          <w:b/>
                          <w:kern w:val="0"/>
                          <w:sz w:val="24"/>
                        </w:rPr>
                        <w:t>兴庆</w:t>
                      </w:r>
                      <w:r>
                        <w:rPr>
                          <w:b/>
                          <w:kern w:val="0"/>
                          <w:sz w:val="24"/>
                        </w:rPr>
                        <w:t>校区</w:t>
                      </w:r>
                      <w:r>
                        <w:rPr>
                          <w:rFonts w:hint="eastAsia"/>
                          <w:b/>
                          <w:sz w:val="24"/>
                        </w:rPr>
                        <w:t>主楼E3</w:t>
                      </w:r>
                      <w:r>
                        <w:rPr>
                          <w:b/>
                          <w:sz w:val="24"/>
                        </w:rPr>
                        <w:t>04</w:t>
                      </w:r>
                      <w:r>
                        <w:rPr>
                          <w:rFonts w:hint="eastAsia"/>
                          <w:b/>
                          <w:sz w:val="24"/>
                        </w:rPr>
                        <w:t xml:space="preserve"> </w:t>
                      </w:r>
                    </w:p>
                    <w:p w14:paraId="68251BD9" w14:textId="77777777" w:rsidR="00A8740E" w:rsidRDefault="00A8740E" w:rsidP="00A8740E">
                      <w:pPr>
                        <w:spacing w:line="380" w:lineRule="exact"/>
                        <w:ind w:leftChars="400" w:left="840" w:firstLineChars="450" w:firstLine="1260"/>
                        <w:rPr>
                          <w:b/>
                          <w:sz w:val="28"/>
                          <w:szCs w:val="28"/>
                        </w:rPr>
                      </w:pPr>
                    </w:p>
                  </w:txbxContent>
                </v:textbox>
                <w10:wrap anchorx="margin"/>
              </v:rect>
            </w:pict>
          </mc:Fallback>
        </mc:AlternateContent>
      </w:r>
    </w:p>
    <w:p w14:paraId="1185B6B5" w14:textId="7259A4AA" w:rsidR="003724C4" w:rsidRDefault="003724C4" w:rsidP="003724C4">
      <w:pPr>
        <w:rPr>
          <w:rFonts w:ascii="宋体" w:eastAsia="宋体" w:hAnsi="宋体"/>
          <w:sz w:val="40"/>
        </w:rPr>
      </w:pPr>
    </w:p>
    <w:p w14:paraId="740F0989" w14:textId="7FEDCFAA" w:rsidR="00A8740E" w:rsidRPr="00A8740E" w:rsidRDefault="00A8740E" w:rsidP="00A8740E">
      <w:pPr>
        <w:rPr>
          <w:rFonts w:ascii="宋体" w:eastAsia="宋体" w:hAnsi="宋体"/>
          <w:sz w:val="40"/>
        </w:rPr>
      </w:pPr>
    </w:p>
    <w:p w14:paraId="6144B98C" w14:textId="248F1564" w:rsidR="00A8740E" w:rsidRDefault="00A8740E" w:rsidP="00A8740E">
      <w:pPr>
        <w:ind w:firstLineChars="200" w:firstLine="800"/>
        <w:rPr>
          <w:rFonts w:ascii="宋体" w:eastAsia="宋体" w:hAnsi="宋体"/>
          <w:sz w:val="40"/>
        </w:rPr>
      </w:pPr>
    </w:p>
    <w:p w14:paraId="20345587" w14:textId="4D9DFE68" w:rsidR="00A8740E" w:rsidRPr="00A8740E" w:rsidRDefault="00A8740E" w:rsidP="00A8740E">
      <w:pPr>
        <w:rPr>
          <w:rFonts w:ascii="宋体" w:eastAsia="宋体" w:hAnsi="宋体"/>
          <w:b/>
          <w:sz w:val="28"/>
          <w:szCs w:val="18"/>
        </w:rPr>
      </w:pPr>
      <w:r w:rsidRPr="00A8740E">
        <w:rPr>
          <w:rFonts w:ascii="宋体" w:eastAsia="宋体" w:hAnsi="宋体" w:hint="eastAsia"/>
          <w:b/>
          <w:sz w:val="28"/>
          <w:szCs w:val="18"/>
        </w:rPr>
        <w:t>附件</w:t>
      </w:r>
      <w:r>
        <w:rPr>
          <w:rFonts w:ascii="宋体" w:eastAsia="宋体" w:hAnsi="宋体" w:hint="eastAsia"/>
          <w:b/>
          <w:sz w:val="28"/>
          <w:szCs w:val="18"/>
        </w:rPr>
        <w:t>4</w:t>
      </w:r>
      <w:r w:rsidRPr="00A8740E">
        <w:rPr>
          <w:rFonts w:ascii="宋体" w:eastAsia="宋体" w:hAnsi="宋体" w:hint="eastAsia"/>
          <w:b/>
          <w:sz w:val="28"/>
          <w:szCs w:val="18"/>
        </w:rPr>
        <w:t>：项目课题任务书签订所需资料</w:t>
      </w:r>
    </w:p>
    <w:sectPr w:rsidR="00A8740E" w:rsidRPr="00A8740E">
      <w:headerReference w:type="default" r:id="rId2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9C39D" w14:textId="77777777" w:rsidR="00030F99" w:rsidRDefault="00030F99">
      <w:r>
        <w:separator/>
      </w:r>
    </w:p>
  </w:endnote>
  <w:endnote w:type="continuationSeparator" w:id="0">
    <w:p w14:paraId="503F9B25" w14:textId="77777777" w:rsidR="00030F99" w:rsidRDefault="0003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C588" w14:textId="77777777" w:rsidR="00606B38" w:rsidRDefault="003064A3">
    <w:pPr>
      <w:pStyle w:val="a6"/>
    </w:pPr>
    <w:r>
      <w:rPr>
        <w:noProof/>
      </w:rPr>
      <mc:AlternateContent>
        <mc:Choice Requires="wps">
          <w:drawing>
            <wp:anchor distT="0" distB="0" distL="114300" distR="114300" simplePos="0" relativeHeight="251658240" behindDoc="0" locked="0" layoutInCell="1" allowOverlap="1" wp14:anchorId="3288B79D" wp14:editId="41F8E13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4BE4A0" w14:textId="77777777" w:rsidR="00606B38" w:rsidRDefault="003064A3">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88B79D" id="_x0000_t202" coordsize="21600,21600" o:spt="202" path="m,l,21600r21600,l21600,xe">
              <v:stroke joinstyle="miter"/>
              <v:path gradientshapeok="t" o:connecttype="rect"/>
            </v:shapetype>
            <v:shape id="文本框 2" o:spid="_x0000_s1061"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674BE4A0" w14:textId="77777777" w:rsidR="00606B38" w:rsidRDefault="003064A3">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6E6AE" w14:textId="77777777" w:rsidR="00030F99" w:rsidRDefault="00030F99">
      <w:r>
        <w:separator/>
      </w:r>
    </w:p>
  </w:footnote>
  <w:footnote w:type="continuationSeparator" w:id="0">
    <w:p w14:paraId="6DC28B22" w14:textId="77777777" w:rsidR="00030F99" w:rsidRDefault="0003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4CD3" w14:textId="77777777" w:rsidR="00606B38" w:rsidRDefault="00606B38">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90F7" w14:textId="77777777" w:rsidR="00606B38" w:rsidRDefault="00606B38">
    <w:pPr>
      <w:pStyle w:val="a8"/>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D093" w14:textId="77777777" w:rsidR="00606B38" w:rsidRDefault="003064A3">
    <w:pPr>
      <w:pStyle w:val="a8"/>
      <w:pBdr>
        <w:bottom w:val="single" w:sz="4" w:space="0" w:color="auto"/>
      </w:pBdr>
      <w:rPr>
        <w:rFonts w:ascii="宋体" w:eastAsia="宋体" w:hAnsi="宋体" w:cs="宋体"/>
      </w:rPr>
    </w:pPr>
    <w:r>
      <w:rPr>
        <w:rFonts w:ascii="宋体" w:eastAsia="宋体" w:hAnsi="宋体" w:cs="宋体" w:hint="eastAsia"/>
      </w:rPr>
      <w:t>项目申报流程图</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311C" w14:textId="77777777" w:rsidR="00606B38" w:rsidRDefault="003064A3">
    <w:pPr>
      <w:pStyle w:val="a8"/>
      <w:pBdr>
        <w:bottom w:val="single" w:sz="4" w:space="0" w:color="auto"/>
      </w:pBdr>
      <w:rPr>
        <w:rFonts w:ascii="宋体" w:eastAsia="宋体" w:hAnsi="宋体" w:cs="宋体"/>
      </w:rPr>
    </w:pPr>
    <w:r>
      <w:rPr>
        <w:rFonts w:ascii="宋体" w:eastAsia="宋体" w:hAnsi="宋体" w:cs="宋体" w:hint="eastAsia"/>
      </w:rPr>
      <w:t>项目预申报</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2218" w14:textId="77777777" w:rsidR="00606B38" w:rsidRDefault="003064A3">
    <w:pPr>
      <w:pStyle w:val="a8"/>
      <w:pBdr>
        <w:bottom w:val="single" w:sz="4" w:space="0" w:color="auto"/>
      </w:pBdr>
      <w:rPr>
        <w:rFonts w:ascii="宋体" w:eastAsia="宋体" w:hAnsi="宋体" w:cs="宋体"/>
      </w:rPr>
    </w:pPr>
    <w:r>
      <w:rPr>
        <w:rFonts w:ascii="宋体" w:eastAsia="宋体" w:hAnsi="宋体" w:cs="宋体" w:hint="eastAsia"/>
      </w:rPr>
      <w:t>项目正式申报</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25C4" w14:textId="77777777" w:rsidR="00606B38" w:rsidRDefault="003064A3">
    <w:pPr>
      <w:pStyle w:val="a8"/>
      <w:pBdr>
        <w:bottom w:val="single" w:sz="4" w:space="0" w:color="auto"/>
      </w:pBdr>
      <w:rPr>
        <w:rFonts w:ascii="宋体" w:eastAsia="宋体" w:hAnsi="宋体" w:cs="宋体"/>
      </w:rPr>
    </w:pPr>
    <w:r>
      <w:rPr>
        <w:rFonts w:ascii="宋体" w:eastAsia="宋体" w:hAnsi="宋体" w:cs="宋体" w:hint="eastAsia"/>
      </w:rPr>
      <w:t>项目视频答辩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C488" w14:textId="77777777" w:rsidR="00606B38" w:rsidRDefault="003064A3">
    <w:pPr>
      <w:pStyle w:val="a8"/>
      <w:pBdr>
        <w:bottom w:val="single" w:sz="4" w:space="0" w:color="auto"/>
      </w:pBdr>
      <w:rPr>
        <w:rFonts w:ascii="宋体" w:eastAsia="宋体" w:hAnsi="宋体" w:cs="宋体"/>
      </w:rPr>
    </w:pPr>
    <w:r>
      <w:rPr>
        <w:rFonts w:ascii="宋体" w:eastAsia="宋体" w:hAnsi="宋体" w:cs="宋体" w:hint="eastAsia"/>
      </w:rPr>
      <w:t>项目预算评估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2329A"/>
    <w:multiLevelType w:val="multilevel"/>
    <w:tmpl w:val="3C22329A"/>
    <w:lvl w:ilvl="0">
      <w:start w:val="1"/>
      <w:numFmt w:val="japaneseCounting"/>
      <w:pStyle w:val="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1C16A5F"/>
    <w:multiLevelType w:val="singleLevel"/>
    <w:tmpl w:val="61C16A5F"/>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5E"/>
    <w:rsid w:val="00000BE1"/>
    <w:rsid w:val="00030F99"/>
    <w:rsid w:val="00050A53"/>
    <w:rsid w:val="000512F4"/>
    <w:rsid w:val="000518D6"/>
    <w:rsid w:val="00061C63"/>
    <w:rsid w:val="0007207C"/>
    <w:rsid w:val="0007558E"/>
    <w:rsid w:val="00087DF9"/>
    <w:rsid w:val="00093EC4"/>
    <w:rsid w:val="000A1540"/>
    <w:rsid w:val="000B5C64"/>
    <w:rsid w:val="000C102B"/>
    <w:rsid w:val="000E450D"/>
    <w:rsid w:val="000F08E8"/>
    <w:rsid w:val="001038B4"/>
    <w:rsid w:val="00106541"/>
    <w:rsid w:val="00111D3F"/>
    <w:rsid w:val="00142D9A"/>
    <w:rsid w:val="001604C5"/>
    <w:rsid w:val="0016228C"/>
    <w:rsid w:val="00171169"/>
    <w:rsid w:val="001775DD"/>
    <w:rsid w:val="001B63F8"/>
    <w:rsid w:val="001C3A67"/>
    <w:rsid w:val="001D3D93"/>
    <w:rsid w:val="001E2B03"/>
    <w:rsid w:val="001F177E"/>
    <w:rsid w:val="001F5A03"/>
    <w:rsid w:val="00200BFD"/>
    <w:rsid w:val="00217CC0"/>
    <w:rsid w:val="00246AB8"/>
    <w:rsid w:val="002601EC"/>
    <w:rsid w:val="00261D41"/>
    <w:rsid w:val="0029774C"/>
    <w:rsid w:val="002A2051"/>
    <w:rsid w:val="002B4349"/>
    <w:rsid w:val="002E2891"/>
    <w:rsid w:val="002F3358"/>
    <w:rsid w:val="003064A3"/>
    <w:rsid w:val="00310036"/>
    <w:rsid w:val="003221FB"/>
    <w:rsid w:val="00334089"/>
    <w:rsid w:val="00363023"/>
    <w:rsid w:val="00367EA7"/>
    <w:rsid w:val="003724C4"/>
    <w:rsid w:val="00377242"/>
    <w:rsid w:val="0038419D"/>
    <w:rsid w:val="0039719B"/>
    <w:rsid w:val="003B7E78"/>
    <w:rsid w:val="003D7AC0"/>
    <w:rsid w:val="003E04EF"/>
    <w:rsid w:val="004054D9"/>
    <w:rsid w:val="0041372E"/>
    <w:rsid w:val="004246BE"/>
    <w:rsid w:val="00425B58"/>
    <w:rsid w:val="00436509"/>
    <w:rsid w:val="00442247"/>
    <w:rsid w:val="00444813"/>
    <w:rsid w:val="00446229"/>
    <w:rsid w:val="0045285C"/>
    <w:rsid w:val="00455C55"/>
    <w:rsid w:val="00463D13"/>
    <w:rsid w:val="00464340"/>
    <w:rsid w:val="004716F3"/>
    <w:rsid w:val="00480230"/>
    <w:rsid w:val="004C682C"/>
    <w:rsid w:val="004D4C0B"/>
    <w:rsid w:val="004E198F"/>
    <w:rsid w:val="004F029C"/>
    <w:rsid w:val="004F3E2F"/>
    <w:rsid w:val="0051241B"/>
    <w:rsid w:val="00520C05"/>
    <w:rsid w:val="005312C0"/>
    <w:rsid w:val="00545F99"/>
    <w:rsid w:val="00551A5B"/>
    <w:rsid w:val="00577A82"/>
    <w:rsid w:val="00580A51"/>
    <w:rsid w:val="00590B92"/>
    <w:rsid w:val="005A5E39"/>
    <w:rsid w:val="005C05E4"/>
    <w:rsid w:val="005F0228"/>
    <w:rsid w:val="005F313A"/>
    <w:rsid w:val="00602746"/>
    <w:rsid w:val="00606B38"/>
    <w:rsid w:val="00631439"/>
    <w:rsid w:val="00634877"/>
    <w:rsid w:val="00634900"/>
    <w:rsid w:val="00643186"/>
    <w:rsid w:val="00646347"/>
    <w:rsid w:val="00654049"/>
    <w:rsid w:val="00680DD5"/>
    <w:rsid w:val="00695F70"/>
    <w:rsid w:val="0069671A"/>
    <w:rsid w:val="006969F3"/>
    <w:rsid w:val="006A55E5"/>
    <w:rsid w:val="006D46E3"/>
    <w:rsid w:val="006D7C0B"/>
    <w:rsid w:val="006F000C"/>
    <w:rsid w:val="006F75F6"/>
    <w:rsid w:val="00702513"/>
    <w:rsid w:val="00702F21"/>
    <w:rsid w:val="0076244B"/>
    <w:rsid w:val="007765C7"/>
    <w:rsid w:val="00777812"/>
    <w:rsid w:val="00790728"/>
    <w:rsid w:val="007A08FD"/>
    <w:rsid w:val="007A30B2"/>
    <w:rsid w:val="007B1F85"/>
    <w:rsid w:val="007B420F"/>
    <w:rsid w:val="00801965"/>
    <w:rsid w:val="00810E77"/>
    <w:rsid w:val="00811E64"/>
    <w:rsid w:val="00817200"/>
    <w:rsid w:val="00817C05"/>
    <w:rsid w:val="008301C6"/>
    <w:rsid w:val="008544A8"/>
    <w:rsid w:val="00866E6A"/>
    <w:rsid w:val="008927C9"/>
    <w:rsid w:val="008C3890"/>
    <w:rsid w:val="008D3CA4"/>
    <w:rsid w:val="008F0ED3"/>
    <w:rsid w:val="008F52FA"/>
    <w:rsid w:val="00904BD0"/>
    <w:rsid w:val="00907C4C"/>
    <w:rsid w:val="00923DAB"/>
    <w:rsid w:val="00924EE2"/>
    <w:rsid w:val="0094621D"/>
    <w:rsid w:val="0094673C"/>
    <w:rsid w:val="00947388"/>
    <w:rsid w:val="00952A3C"/>
    <w:rsid w:val="00960817"/>
    <w:rsid w:val="00971F15"/>
    <w:rsid w:val="00982800"/>
    <w:rsid w:val="00993AC6"/>
    <w:rsid w:val="00995F86"/>
    <w:rsid w:val="009A0984"/>
    <w:rsid w:val="009A2B0C"/>
    <w:rsid w:val="009A328A"/>
    <w:rsid w:val="009B2D7C"/>
    <w:rsid w:val="009B3EDE"/>
    <w:rsid w:val="009B75E9"/>
    <w:rsid w:val="009C4752"/>
    <w:rsid w:val="009C7B29"/>
    <w:rsid w:val="00A034EE"/>
    <w:rsid w:val="00A207F6"/>
    <w:rsid w:val="00A3455E"/>
    <w:rsid w:val="00A37704"/>
    <w:rsid w:val="00A405CD"/>
    <w:rsid w:val="00A433AD"/>
    <w:rsid w:val="00A766A0"/>
    <w:rsid w:val="00A800A3"/>
    <w:rsid w:val="00A84636"/>
    <w:rsid w:val="00A8740E"/>
    <w:rsid w:val="00A9240F"/>
    <w:rsid w:val="00A97785"/>
    <w:rsid w:val="00AC78DC"/>
    <w:rsid w:val="00AD0549"/>
    <w:rsid w:val="00AE2339"/>
    <w:rsid w:val="00AE67E3"/>
    <w:rsid w:val="00B06376"/>
    <w:rsid w:val="00B43940"/>
    <w:rsid w:val="00BA2E91"/>
    <w:rsid w:val="00BA47AF"/>
    <w:rsid w:val="00BA6C54"/>
    <w:rsid w:val="00BB4D85"/>
    <w:rsid w:val="00BC02FB"/>
    <w:rsid w:val="00BC1D11"/>
    <w:rsid w:val="00BC4414"/>
    <w:rsid w:val="00BC4F83"/>
    <w:rsid w:val="00BD73B4"/>
    <w:rsid w:val="00BF1EA9"/>
    <w:rsid w:val="00BF30CB"/>
    <w:rsid w:val="00C15B2D"/>
    <w:rsid w:val="00C37EA4"/>
    <w:rsid w:val="00C538CB"/>
    <w:rsid w:val="00C87172"/>
    <w:rsid w:val="00C90BA3"/>
    <w:rsid w:val="00C910BD"/>
    <w:rsid w:val="00CC757B"/>
    <w:rsid w:val="00CD0323"/>
    <w:rsid w:val="00CE64EE"/>
    <w:rsid w:val="00CF04D0"/>
    <w:rsid w:val="00CF196B"/>
    <w:rsid w:val="00D118D3"/>
    <w:rsid w:val="00D33F2E"/>
    <w:rsid w:val="00D46F45"/>
    <w:rsid w:val="00D5732E"/>
    <w:rsid w:val="00D60456"/>
    <w:rsid w:val="00D84140"/>
    <w:rsid w:val="00D948BB"/>
    <w:rsid w:val="00D9577A"/>
    <w:rsid w:val="00DA4FA4"/>
    <w:rsid w:val="00DA652E"/>
    <w:rsid w:val="00DA69C3"/>
    <w:rsid w:val="00DB1554"/>
    <w:rsid w:val="00DE6F15"/>
    <w:rsid w:val="00DF2438"/>
    <w:rsid w:val="00E00A95"/>
    <w:rsid w:val="00E05305"/>
    <w:rsid w:val="00E0572D"/>
    <w:rsid w:val="00E0701E"/>
    <w:rsid w:val="00E143D7"/>
    <w:rsid w:val="00E1486B"/>
    <w:rsid w:val="00E3133A"/>
    <w:rsid w:val="00EB1312"/>
    <w:rsid w:val="00EC5FF4"/>
    <w:rsid w:val="00EF112D"/>
    <w:rsid w:val="00F076C8"/>
    <w:rsid w:val="00F32F88"/>
    <w:rsid w:val="00F35B78"/>
    <w:rsid w:val="00F6495B"/>
    <w:rsid w:val="00F719B2"/>
    <w:rsid w:val="00F76F88"/>
    <w:rsid w:val="00F80C54"/>
    <w:rsid w:val="00F87697"/>
    <w:rsid w:val="00FB0573"/>
    <w:rsid w:val="00FB6773"/>
    <w:rsid w:val="00FC21CA"/>
    <w:rsid w:val="00FE4355"/>
    <w:rsid w:val="00FF4006"/>
    <w:rsid w:val="3A756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5653780"/>
  <w15:docId w15:val="{6DFDA018-2D68-427B-B1C9-22E8D20B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numPr>
        <w:numId w:val="1"/>
      </w:numPr>
      <w:spacing w:beforeLines="50"/>
      <w:ind w:leftChars="-102" w:left="-2" w:hangingChars="101" w:hanging="284"/>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rPr>
      <w:rFonts w:ascii="宋体" w:hAnsi="Courier New" w:cs="Courier New"/>
      <w:szCs w:val="21"/>
    </w:rPr>
  </w:style>
  <w:style w:type="paragraph" w:styleId="a4">
    <w:name w:val="Balloon Text"/>
    <w:basedOn w:val="a"/>
    <w:link w:val="a5"/>
    <w:uiPriority w:val="99"/>
    <w:semiHidden/>
    <w:unhideWhenUsed/>
    <w:rPr>
      <w:sz w:val="18"/>
      <w:szCs w:val="18"/>
    </w:rPr>
  </w:style>
  <w:style w:type="paragraph" w:styleId="a6">
    <w:name w:val="footer"/>
    <w:basedOn w:val="a"/>
    <w:link w:val="a7"/>
    <w:unhideWhenUsed/>
    <w:pPr>
      <w:tabs>
        <w:tab w:val="center" w:pos="4153"/>
        <w:tab w:val="right" w:pos="8306"/>
      </w:tabs>
      <w:snapToGrid w:val="0"/>
      <w:jc w:val="left"/>
    </w:pPr>
    <w:rPr>
      <w:sz w:val="18"/>
      <w:szCs w:val="18"/>
    </w:rPr>
  </w:style>
  <w:style w:type="paragraph" w:styleId="a8">
    <w:name w:val="header"/>
    <w:basedOn w:val="a"/>
    <w:link w:val="a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semiHidden/>
  </w:style>
  <w:style w:type="character" w:styleId="ae">
    <w:name w:val="Hyperlink"/>
    <w:basedOn w:val="a0"/>
    <w:uiPriority w:val="99"/>
    <w:unhideWhenUsed/>
    <w:rPr>
      <w:color w:val="0563C1" w:themeColor="hyperlink"/>
      <w:u w:val="single"/>
    </w:rPr>
  </w:style>
  <w:style w:type="paragraph" w:styleId="af">
    <w:name w:val="List Paragraph"/>
    <w:basedOn w:val="a"/>
    <w:uiPriority w:val="34"/>
    <w:qFormat/>
    <w:pPr>
      <w:ind w:firstLineChars="200" w:firstLine="420"/>
    </w:pPr>
  </w:style>
  <w:style w:type="character" w:customStyle="1" w:styleId="fontstyle01">
    <w:name w:val="fontstyle01"/>
    <w:basedOn w:val="a0"/>
    <w:rPr>
      <w:rFonts w:ascii="宋体" w:eastAsia="宋体" w:hAnsi="宋体" w:hint="eastAsia"/>
      <w:color w:val="000000"/>
      <w:sz w:val="36"/>
      <w:szCs w:val="36"/>
    </w:rPr>
  </w:style>
  <w:style w:type="character" w:customStyle="1" w:styleId="fontstyle11">
    <w:name w:val="fontstyle11"/>
    <w:basedOn w:val="a0"/>
    <w:rPr>
      <w:rFonts w:ascii="仿宋_GB2312" w:eastAsia="仿宋_GB2312" w:hint="eastAsia"/>
      <w:color w:val="000000"/>
      <w:sz w:val="32"/>
      <w:szCs w:val="32"/>
    </w:rPr>
  </w:style>
  <w:style w:type="character" w:customStyle="1" w:styleId="fontstyle31">
    <w:name w:val="fontstyle31"/>
    <w:basedOn w:val="a0"/>
    <w:rPr>
      <w:rFonts w:ascii="Times New Roman" w:hAnsi="Times New Roman" w:cs="Times New Roman" w:hint="default"/>
      <w:color w:val="000000"/>
      <w:sz w:val="18"/>
      <w:szCs w:val="18"/>
    </w:rPr>
  </w:style>
  <w:style w:type="character" w:customStyle="1" w:styleId="a9">
    <w:name w:val="页眉 字符"/>
    <w:basedOn w:val="a0"/>
    <w:link w:val="a8"/>
    <w:rPr>
      <w:sz w:val="18"/>
      <w:szCs w:val="18"/>
    </w:rPr>
  </w:style>
  <w:style w:type="character" w:customStyle="1" w:styleId="a7">
    <w:name w:val="页脚 字符"/>
    <w:basedOn w:val="a0"/>
    <w:link w:val="a6"/>
    <w:uiPriority w:val="99"/>
    <w:rPr>
      <w:sz w:val="18"/>
      <w:szCs w:val="18"/>
    </w:rPr>
  </w:style>
  <w:style w:type="character" w:customStyle="1" w:styleId="10">
    <w:name w:val="标题 1 字符"/>
    <w:basedOn w:val="a0"/>
    <w:link w:val="1"/>
    <w:uiPriority w:val="9"/>
    <w:rPr>
      <w:b/>
      <w:sz w:val="28"/>
      <w:szCs w:val="28"/>
    </w:rPr>
  </w:style>
  <w:style w:type="character" w:customStyle="1" w:styleId="11">
    <w:name w:val="纯文本 字符1"/>
    <w:link w:val="a3"/>
    <w:rPr>
      <w:rFonts w:ascii="宋体" w:hAnsi="Courier New" w:cs="Courier New"/>
      <w:szCs w:val="21"/>
    </w:rPr>
  </w:style>
  <w:style w:type="character" w:customStyle="1" w:styleId="af0">
    <w:name w:val="纯文本 字符"/>
    <w:basedOn w:val="a0"/>
    <w:uiPriority w:val="99"/>
    <w:semiHidden/>
    <w:rPr>
      <w:rFonts w:asciiTheme="minorEastAsia" w:hAnsi="Courier New" w:cs="Courier New"/>
    </w:rPr>
  </w:style>
  <w:style w:type="character" w:customStyle="1" w:styleId="Char">
    <w:name w:val="页眉 Char"/>
    <w:rPr>
      <w:rFonts w:ascii="Times New Roman" w:hAnsi="Times New Roman"/>
      <w:kern w:val="2"/>
      <w:sz w:val="18"/>
      <w:szCs w:val="18"/>
    </w:rPr>
  </w:style>
  <w:style w:type="character" w:customStyle="1" w:styleId="Char1">
    <w:name w:val="页脚 Char1"/>
    <w:rPr>
      <w:rFonts w:ascii="Times New Roman" w:hAnsi="Times New Roman"/>
      <w:kern w:val="2"/>
      <w:sz w:val="18"/>
      <w:szCs w:val="18"/>
    </w:rPr>
  </w:style>
  <w:style w:type="character" w:customStyle="1" w:styleId="a5">
    <w:name w:val="批注框文本 字符"/>
    <w:basedOn w:val="a0"/>
    <w:link w:val="a4"/>
    <w:uiPriority w:val="99"/>
    <w:semiHidden/>
    <w:rPr>
      <w:sz w:val="18"/>
      <w:szCs w:val="18"/>
    </w:rPr>
  </w:style>
  <w:style w:type="paragraph" w:customStyle="1" w:styleId="text-muted">
    <w:name w:val="text-muted"/>
    <w:basedOn w:val="a"/>
    <w:pPr>
      <w:widowControl/>
      <w:spacing w:before="100" w:beforeAutospacing="1" w:after="100" w:afterAutospacing="1"/>
      <w:jc w:val="left"/>
    </w:pPr>
    <w:rPr>
      <w:rFonts w:ascii="宋体" w:eastAsia="宋体" w:hAnsi="宋体" w:cs="宋体"/>
      <w:kern w:val="0"/>
      <w:sz w:val="24"/>
      <w:szCs w:val="24"/>
    </w:rPr>
  </w:style>
  <w:style w:type="character" w:styleId="af1">
    <w:name w:val="Unresolved Mention"/>
    <w:basedOn w:val="a0"/>
    <w:uiPriority w:val="99"/>
    <w:semiHidden/>
    <w:unhideWhenUsed/>
    <w:rsid w:val="00372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12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wkysc@xjtu.edu.cn"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mailto:juntenghu@xjtu.edu.cn"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juntenghu@xjtu.edu.cn" TargetMode="External"/><Relationship Id="rId25" Type="http://schemas.openxmlformats.org/officeDocument/2006/relationships/hyperlink" Target="mailto:juntenghu@xjtu.edu.cn" TargetMode="External"/><Relationship Id="rId2" Type="http://schemas.openxmlformats.org/officeDocument/2006/relationships/customXml" Target="../customXml/item2.xml"/><Relationship Id="rId16" Type="http://schemas.openxmlformats.org/officeDocument/2006/relationships/hyperlink" Target="mailto:juntenghu@xjtu.edu.cn" TargetMode="External"/><Relationship Id="rId20" Type="http://schemas.openxmlformats.org/officeDocument/2006/relationships/hyperlink" Target="http://service.most.gov.cn"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ervice.most.gov.cn" TargetMode="External"/><Relationship Id="rId23" Type="http://schemas.openxmlformats.org/officeDocument/2006/relationships/hyperlink" Target="mailto:cwkysc@xjtu.edu.cn" TargetMode="External"/><Relationship Id="rId28" Type="http://schemas.openxmlformats.org/officeDocument/2006/relationships/hyperlink" Target="https://service.most.gov.cn/"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juntenghu@xjtu.edu.cn"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F32DA-F03D-44A6-A4E8-0A98E364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30</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 彤</dc:creator>
  <cp:lastModifiedBy>hu junteng</cp:lastModifiedBy>
  <cp:revision>12</cp:revision>
  <dcterms:created xsi:type="dcterms:W3CDTF">2020-12-23T08:26:00Z</dcterms:created>
  <dcterms:modified xsi:type="dcterms:W3CDTF">2021-03-03T05:43:00Z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