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8" w:rsidRPr="0032532A" w:rsidRDefault="00250109" w:rsidP="0032532A">
      <w:pPr>
        <w:ind w:firstLineChars="396" w:firstLine="1272"/>
        <w:jc w:val="left"/>
        <w:rPr>
          <w:b/>
          <w:sz w:val="32"/>
          <w:szCs w:val="32"/>
        </w:rPr>
      </w:pPr>
      <w:r w:rsidRPr="0032532A">
        <w:rPr>
          <w:rFonts w:hint="eastAsia"/>
          <w:b/>
          <w:sz w:val="32"/>
          <w:szCs w:val="32"/>
        </w:rPr>
        <w:t>西安交通大学</w:t>
      </w:r>
      <w:r w:rsidR="00D846D2" w:rsidRPr="0032532A">
        <w:rPr>
          <w:rFonts w:hint="eastAsia"/>
          <w:b/>
          <w:sz w:val="32"/>
          <w:szCs w:val="32"/>
        </w:rPr>
        <w:t>科技计划项目预算调整申请函</w:t>
      </w:r>
    </w:p>
    <w:p w:rsidR="00250109" w:rsidRPr="00884F20" w:rsidRDefault="00250109" w:rsidP="0032532A">
      <w:pPr>
        <w:ind w:firstLineChars="696" w:firstLine="209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（适用于西安交大参与</w:t>
      </w:r>
      <w:r w:rsidR="0032532A">
        <w:rPr>
          <w:rFonts w:hint="eastAsia"/>
          <w:b/>
          <w:sz w:val="30"/>
          <w:szCs w:val="30"/>
        </w:rPr>
        <w:t>课题</w:t>
      </w:r>
      <w:r>
        <w:rPr>
          <w:rFonts w:hint="eastAsia"/>
          <w:b/>
          <w:sz w:val="30"/>
          <w:szCs w:val="30"/>
        </w:rPr>
        <w:t>）</w:t>
      </w:r>
    </w:p>
    <w:p w:rsidR="00D846D2" w:rsidRDefault="00D846D2" w:rsidP="00D846D2"/>
    <w:p w:rsidR="00D846D2" w:rsidRDefault="00D846D2" w:rsidP="00D846D2">
      <w:r>
        <w:rPr>
          <w:rFonts w:hint="eastAsia"/>
        </w:rPr>
        <w:t xml:space="preserve">  ---------------------------------</w:t>
      </w:r>
      <w:r>
        <w:rPr>
          <w:rFonts w:hint="eastAsia"/>
        </w:rPr>
        <w:t>：</w:t>
      </w:r>
    </w:p>
    <w:p w:rsidR="000118B0" w:rsidRDefault="00D846D2" w:rsidP="00742A9C">
      <w:pPr>
        <w:ind w:left="105" w:hangingChars="50" w:hanging="105"/>
        <w:rPr>
          <w:rFonts w:hint="eastAsia"/>
        </w:rPr>
      </w:pPr>
      <w:r>
        <w:rPr>
          <w:rFonts w:hint="eastAsia"/>
        </w:rPr>
        <w:t xml:space="preserve">     </w:t>
      </w:r>
      <w:r w:rsidR="00884F20">
        <w:rPr>
          <w:rFonts w:hint="eastAsia"/>
        </w:rPr>
        <w:t>我</w:t>
      </w:r>
      <w:r w:rsidR="00742A9C">
        <w:rPr>
          <w:rFonts w:hint="eastAsia"/>
        </w:rPr>
        <w:t>校</w:t>
      </w:r>
      <w:r>
        <w:rPr>
          <w:rFonts w:hint="eastAsia"/>
        </w:rPr>
        <w:t>承担</w:t>
      </w:r>
      <w:r w:rsidR="00884F20">
        <w:rPr>
          <w:rFonts w:hint="eastAsia"/>
        </w:rPr>
        <w:t>贵单位</w:t>
      </w:r>
      <w:r w:rsidR="00884F20">
        <w:t>”</w:t>
      </w:r>
      <w:r w:rsidR="00884F20">
        <w:rPr>
          <w:rFonts w:hint="eastAsia"/>
        </w:rPr>
        <w:t xml:space="preserve">            </w:t>
      </w:r>
      <w:r w:rsidR="00884F20">
        <w:t>”</w:t>
      </w:r>
      <w:r w:rsidR="00884F20">
        <w:rPr>
          <w:rFonts w:hint="eastAsia"/>
        </w:rPr>
        <w:t xml:space="preserve"> </w:t>
      </w:r>
      <w:r>
        <w:rPr>
          <w:rFonts w:hint="eastAsia"/>
        </w:rPr>
        <w:t>研究项目</w:t>
      </w:r>
      <w:r w:rsidR="00E37722">
        <w:rPr>
          <w:rFonts w:hint="eastAsia"/>
        </w:rPr>
        <w:t>（课题））</w:t>
      </w:r>
      <w:r>
        <w:rPr>
          <w:rFonts w:hint="eastAsia"/>
        </w:rPr>
        <w:t>（</w:t>
      </w:r>
      <w:r w:rsidR="00742A9C">
        <w:rPr>
          <w:rFonts w:hint="eastAsia"/>
        </w:rPr>
        <w:t>项目负责人：</w:t>
      </w:r>
      <w:r w:rsidR="00742A9C">
        <w:rPr>
          <w:rFonts w:hint="eastAsia"/>
        </w:rPr>
        <w:t xml:space="preserve"> </w:t>
      </w:r>
      <w:r>
        <w:rPr>
          <w:rFonts w:hint="eastAsia"/>
        </w:rPr>
        <w:t>项目批准号</w:t>
      </w:r>
      <w:r w:rsidR="00742A9C">
        <w:rPr>
          <w:rFonts w:hint="eastAsia"/>
        </w:rPr>
        <w:t>：</w:t>
      </w:r>
      <w:r>
        <w:rPr>
          <w:rFonts w:hint="eastAsia"/>
        </w:rPr>
        <w:t xml:space="preserve"> </w:t>
      </w:r>
      <w:r w:rsidR="00D717F9">
        <w:rPr>
          <w:rFonts w:hint="eastAsia"/>
        </w:rPr>
        <w:t>经费</w:t>
      </w:r>
      <w:r w:rsidR="00742A9C">
        <w:rPr>
          <w:rFonts w:hint="eastAsia"/>
        </w:rPr>
        <w:t>卡</w:t>
      </w:r>
      <w:r w:rsidR="00D717F9">
        <w:rPr>
          <w:rFonts w:hint="eastAsia"/>
        </w:rPr>
        <w:t>号：</w:t>
      </w:r>
      <w:r w:rsidR="00D717F9">
        <w:rPr>
          <w:rFonts w:hint="eastAsia"/>
        </w:rPr>
        <w:t xml:space="preserve">      </w:t>
      </w:r>
      <w:r>
        <w:rPr>
          <w:rFonts w:hint="eastAsia"/>
        </w:rPr>
        <w:t>拨款金额：</w:t>
      </w:r>
      <w:r w:rsidR="00742A9C">
        <w:rPr>
          <w:rFonts w:hint="eastAsia"/>
        </w:rPr>
        <w:t xml:space="preserve"> </w:t>
      </w:r>
      <w:r>
        <w:rPr>
          <w:rFonts w:hint="eastAsia"/>
        </w:rPr>
        <w:t>万元</w:t>
      </w:r>
      <w:r w:rsidR="00884F20">
        <w:rPr>
          <w:rFonts w:hint="eastAsia"/>
        </w:rPr>
        <w:t>，</w:t>
      </w:r>
      <w:r w:rsidR="001027DA">
        <w:rPr>
          <w:rFonts w:hint="eastAsia"/>
        </w:rPr>
        <w:t>起止时间：</w:t>
      </w:r>
      <w:r w:rsidR="00742A9C">
        <w:rPr>
          <w:rFonts w:hint="eastAsia"/>
        </w:rPr>
        <w:t xml:space="preserve">           </w:t>
      </w:r>
      <w:r>
        <w:rPr>
          <w:rFonts w:hint="eastAsia"/>
        </w:rPr>
        <w:t>）</w:t>
      </w:r>
      <w:r w:rsidR="001027DA">
        <w:rPr>
          <w:rFonts w:hint="eastAsia"/>
        </w:rPr>
        <w:t>，执行中</w:t>
      </w:r>
      <w:r w:rsidR="00E37722">
        <w:rPr>
          <w:rFonts w:hint="eastAsia"/>
        </w:rPr>
        <w:t>因项目</w:t>
      </w:r>
      <w:r w:rsidR="00884F20">
        <w:rPr>
          <w:rFonts w:hint="eastAsia"/>
        </w:rPr>
        <w:t>研究需要，拟</w:t>
      </w:r>
      <w:r w:rsidR="001027DA">
        <w:rPr>
          <w:rFonts w:hint="eastAsia"/>
        </w:rPr>
        <w:t>对原</w:t>
      </w:r>
      <w:r w:rsidR="00884F20">
        <w:rPr>
          <w:rFonts w:hint="eastAsia"/>
        </w:rPr>
        <w:t>项目</w:t>
      </w:r>
      <w:r w:rsidR="00D717F9">
        <w:rPr>
          <w:rFonts w:hint="eastAsia"/>
        </w:rPr>
        <w:t>预算进行调整，具体调整</w:t>
      </w:r>
      <w:r w:rsidR="000118B0">
        <w:rPr>
          <w:rFonts w:hint="eastAsia"/>
        </w:rPr>
        <w:t>原因：</w:t>
      </w:r>
    </w:p>
    <w:p w:rsidR="00884F20" w:rsidRDefault="000118B0" w:rsidP="000118B0">
      <w:pPr>
        <w:ind w:leftChars="50" w:left="105" w:firstLineChars="50" w:firstLine="105"/>
      </w:pPr>
      <w:r>
        <w:rPr>
          <w:rFonts w:hint="eastAsia"/>
        </w:rPr>
        <w:t>调整</w:t>
      </w:r>
      <w:r w:rsidR="00D717F9">
        <w:rPr>
          <w:rFonts w:hint="eastAsia"/>
        </w:rPr>
        <w:t>内容</w:t>
      </w:r>
      <w:r w:rsidR="001027DA">
        <w:rPr>
          <w:rFonts w:hint="eastAsia"/>
        </w:rPr>
        <w:t>如下：</w:t>
      </w:r>
    </w:p>
    <w:p w:rsidR="00884F20" w:rsidRDefault="00884F20" w:rsidP="00884F20">
      <w:pPr>
        <w:ind w:firstLineChars="1300" w:firstLine="2730"/>
      </w:pPr>
      <w:r>
        <w:rPr>
          <w:rFonts w:hint="eastAsia"/>
        </w:rPr>
        <w:t xml:space="preserve">                </w:t>
      </w:r>
      <w:r w:rsidR="003D33AB">
        <w:rPr>
          <w:rFonts w:hint="eastAsia"/>
        </w:rPr>
        <w:t xml:space="preserve">                        </w:t>
      </w:r>
      <w:r w:rsidR="003D33AB">
        <w:rPr>
          <w:rFonts w:hint="eastAsia"/>
        </w:rPr>
        <w:t>金额：万元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812"/>
        <w:gridCol w:w="1365"/>
        <w:gridCol w:w="1350"/>
        <w:gridCol w:w="1321"/>
      </w:tblGrid>
      <w:tr w:rsidR="00884F20" w:rsidTr="00EA411F">
        <w:trPr>
          <w:trHeight w:val="464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序号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预算科目名称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原预算</w:t>
            </w:r>
          </w:p>
          <w:p w:rsidR="00884F20" w:rsidRDefault="00884F20" w:rsidP="00EA411F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(批准经费)</w:t>
            </w: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申请调整数</w:t>
            </w:r>
            <w:r w:rsidR="003D33AB">
              <w:rPr>
                <w:rFonts w:ascii="黑体" w:eastAsia="黑体" w:hint="eastAsia"/>
                <w:bCs/>
              </w:rPr>
              <w:t>（加减数）</w:t>
            </w: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调整后</w:t>
            </w:r>
          </w:p>
          <w:p w:rsidR="00884F20" w:rsidRDefault="00884F20" w:rsidP="00EA411F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预算数</w:t>
            </w:r>
          </w:p>
        </w:tc>
      </w:tr>
      <w:tr w:rsidR="00884F20" w:rsidTr="00EA411F">
        <w:trPr>
          <w:trHeight w:val="454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一、经费支出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34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（一）直接费用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94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1、设备费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69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（1）购置设备费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94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（2）试制设备费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94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（3）设备改造与租赁费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54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2、材料费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54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3、测试化验加工费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64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4、燃料动力费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54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5、差旅费</w:t>
            </w:r>
            <w:r>
              <w:rPr>
                <w:rFonts w:ascii="宋体" w:hAnsi="宋体" w:hint="eastAsia"/>
                <w:color w:val="000000"/>
                <w:sz w:val="20"/>
              </w:rPr>
              <w:t>/</w:t>
            </w:r>
            <w:r>
              <w:rPr>
                <w:rFonts w:ascii="宋体" w:hAnsi="宋体"/>
                <w:color w:val="000000"/>
                <w:sz w:val="20"/>
              </w:rPr>
              <w:t>会议费</w:t>
            </w:r>
            <w:r>
              <w:rPr>
                <w:rFonts w:ascii="宋体" w:hAnsi="宋体" w:hint="eastAsia"/>
                <w:color w:val="000000"/>
                <w:sz w:val="20"/>
              </w:rPr>
              <w:t>/</w:t>
            </w:r>
            <w:r>
              <w:rPr>
                <w:rFonts w:ascii="宋体" w:hAnsi="宋体"/>
                <w:color w:val="000000"/>
                <w:sz w:val="20"/>
              </w:rPr>
              <w:t>国际合作与交流费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509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11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/>
                <w:color w:val="000000"/>
                <w:sz w:val="20"/>
              </w:rPr>
              <w:t>、出版/文献/信息传播/知识产权事务费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79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12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r>
              <w:rPr>
                <w:rFonts w:ascii="宋体" w:hAnsi="宋体"/>
                <w:color w:val="000000"/>
                <w:sz w:val="20"/>
              </w:rPr>
              <w:t>、劳务费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49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13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/>
                <w:color w:val="000000"/>
                <w:sz w:val="20"/>
              </w:rPr>
              <w:t>、专家咨询费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34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14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</w:t>
            </w:r>
            <w:r>
              <w:rPr>
                <w:rFonts w:ascii="宋体" w:hAnsi="宋体"/>
                <w:color w:val="000000"/>
                <w:sz w:val="20"/>
              </w:rPr>
              <w:t>、其他支出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49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15</w:t>
            </w:r>
          </w:p>
        </w:tc>
        <w:tc>
          <w:tcPr>
            <w:tcW w:w="3812" w:type="dxa"/>
            <w:vAlign w:val="center"/>
          </w:tcPr>
          <w:p w:rsidR="00884F2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（二）间接费用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64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16</w:t>
            </w:r>
          </w:p>
        </w:tc>
        <w:tc>
          <w:tcPr>
            <w:tcW w:w="3812" w:type="dxa"/>
            <w:vAlign w:val="center"/>
          </w:tcPr>
          <w:p w:rsidR="00884F20" w:rsidRPr="003C3DB0" w:rsidRDefault="00884F20" w:rsidP="00EA411F">
            <w:pPr>
              <w:autoSpaceDN w:val="0"/>
              <w:jc w:val="left"/>
              <w:textAlignment w:val="center"/>
              <w:rPr>
                <w:rFonts w:eastAsia="仿宋_GB2312"/>
              </w:rPr>
            </w:pPr>
            <w:r w:rsidRPr="003C3DB0">
              <w:rPr>
                <w:rFonts w:ascii="宋体" w:hAnsi="宋体" w:hint="eastAsia"/>
                <w:sz w:val="20"/>
              </w:rPr>
              <w:t>1、管理费用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  <w:tr w:rsidR="00884F20" w:rsidTr="00EA411F">
        <w:trPr>
          <w:trHeight w:val="464"/>
        </w:trPr>
        <w:tc>
          <w:tcPr>
            <w:tcW w:w="674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17</w:t>
            </w:r>
          </w:p>
        </w:tc>
        <w:tc>
          <w:tcPr>
            <w:tcW w:w="3812" w:type="dxa"/>
            <w:vAlign w:val="center"/>
          </w:tcPr>
          <w:p w:rsidR="00884F20" w:rsidRPr="003C3DB0" w:rsidRDefault="00884F20" w:rsidP="00EA411F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 w:rsidRPr="003C3DB0">
              <w:rPr>
                <w:rFonts w:ascii="宋体" w:hAnsi="宋体" w:hint="eastAsia"/>
                <w:sz w:val="20"/>
              </w:rPr>
              <w:t>2、绩效支出</w:t>
            </w:r>
          </w:p>
        </w:tc>
        <w:tc>
          <w:tcPr>
            <w:tcW w:w="1365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 w:rsidR="00884F20" w:rsidRDefault="00884F20" w:rsidP="00EA411F">
            <w:pPr>
              <w:jc w:val="center"/>
              <w:rPr>
                <w:rFonts w:eastAsia="仿宋_GB2312"/>
              </w:rPr>
            </w:pPr>
          </w:p>
        </w:tc>
        <w:tc>
          <w:tcPr>
            <w:tcW w:w="1321" w:type="dxa"/>
            <w:vAlign w:val="center"/>
          </w:tcPr>
          <w:p w:rsidR="00884F20" w:rsidRDefault="00884F20" w:rsidP="00EA411F">
            <w:pPr>
              <w:jc w:val="right"/>
              <w:rPr>
                <w:rFonts w:eastAsia="仿宋_GB2312"/>
              </w:rPr>
            </w:pPr>
          </w:p>
        </w:tc>
      </w:tr>
    </w:tbl>
    <w:p w:rsidR="001027DA" w:rsidRPr="001027DA" w:rsidRDefault="001027DA" w:rsidP="00D846D2">
      <w:r>
        <w:rPr>
          <w:rFonts w:hint="eastAsia"/>
        </w:rPr>
        <w:t xml:space="preserve">    </w:t>
      </w:r>
    </w:p>
    <w:p w:rsidR="00D846D2" w:rsidRDefault="001027DA" w:rsidP="001027DA">
      <w:pPr>
        <w:ind w:firstLine="408"/>
      </w:pPr>
      <w:r>
        <w:rPr>
          <w:rFonts w:hint="eastAsia"/>
        </w:rPr>
        <w:t>请予以审批。</w:t>
      </w:r>
    </w:p>
    <w:p w:rsidR="001027DA" w:rsidRDefault="001027DA" w:rsidP="00884F20"/>
    <w:p w:rsidR="001027DA" w:rsidRPr="00794B47" w:rsidRDefault="001027DA" w:rsidP="001027DA">
      <w:pPr>
        <w:ind w:firstLine="408"/>
        <w:rPr>
          <w:sz w:val="24"/>
          <w:szCs w:val="24"/>
        </w:rPr>
      </w:pPr>
      <w:r>
        <w:rPr>
          <w:rFonts w:hint="eastAsia"/>
        </w:rPr>
        <w:t xml:space="preserve">                                               </w:t>
      </w:r>
      <w:r w:rsidRPr="00794B47">
        <w:rPr>
          <w:rFonts w:hint="eastAsia"/>
          <w:sz w:val="24"/>
          <w:szCs w:val="24"/>
        </w:rPr>
        <w:t xml:space="preserve">     </w:t>
      </w:r>
      <w:r w:rsidRPr="00794B47">
        <w:rPr>
          <w:rFonts w:hint="eastAsia"/>
          <w:sz w:val="24"/>
          <w:szCs w:val="24"/>
        </w:rPr>
        <w:t>西安交通大学</w:t>
      </w:r>
    </w:p>
    <w:p w:rsidR="001027DA" w:rsidRPr="00794B47" w:rsidRDefault="001027DA" w:rsidP="001027DA">
      <w:pPr>
        <w:ind w:firstLine="408"/>
        <w:rPr>
          <w:sz w:val="24"/>
          <w:szCs w:val="24"/>
        </w:rPr>
      </w:pPr>
      <w:r w:rsidRPr="00794B47">
        <w:rPr>
          <w:rFonts w:hint="eastAsia"/>
          <w:sz w:val="24"/>
          <w:szCs w:val="24"/>
        </w:rPr>
        <w:t xml:space="preserve">                      </w:t>
      </w:r>
      <w:r w:rsidR="00794B47">
        <w:rPr>
          <w:rFonts w:hint="eastAsia"/>
          <w:sz w:val="24"/>
          <w:szCs w:val="24"/>
        </w:rPr>
        <w:t xml:space="preserve">                          </w:t>
      </w:r>
      <w:r w:rsidRPr="00794B47">
        <w:rPr>
          <w:rFonts w:hint="eastAsia"/>
          <w:sz w:val="24"/>
          <w:szCs w:val="24"/>
        </w:rPr>
        <w:t>年</w:t>
      </w:r>
      <w:r w:rsidR="00884F20" w:rsidRPr="00794B47">
        <w:rPr>
          <w:rFonts w:hint="eastAsia"/>
          <w:sz w:val="24"/>
          <w:szCs w:val="24"/>
        </w:rPr>
        <w:t xml:space="preserve"> </w:t>
      </w:r>
      <w:r w:rsidRPr="00794B47">
        <w:rPr>
          <w:rFonts w:hint="eastAsia"/>
          <w:sz w:val="24"/>
          <w:szCs w:val="24"/>
        </w:rPr>
        <w:t>月</w:t>
      </w:r>
      <w:r w:rsidR="00884F20" w:rsidRPr="00794B47">
        <w:rPr>
          <w:rFonts w:hint="eastAsia"/>
          <w:sz w:val="24"/>
          <w:szCs w:val="24"/>
        </w:rPr>
        <w:t xml:space="preserve"> </w:t>
      </w:r>
      <w:r w:rsidRPr="00794B47">
        <w:rPr>
          <w:rFonts w:hint="eastAsia"/>
          <w:sz w:val="24"/>
          <w:szCs w:val="24"/>
        </w:rPr>
        <w:t>日</w:t>
      </w:r>
    </w:p>
    <w:sectPr w:rsidR="001027DA" w:rsidRPr="00794B47" w:rsidSect="00B05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97" w:rsidRDefault="00E14397" w:rsidP="005B3E1D">
      <w:r>
        <w:separator/>
      </w:r>
    </w:p>
  </w:endnote>
  <w:endnote w:type="continuationSeparator" w:id="1">
    <w:p w:rsidR="00E14397" w:rsidRDefault="00E14397" w:rsidP="005B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97" w:rsidRDefault="00E14397" w:rsidP="005B3E1D">
      <w:r>
        <w:separator/>
      </w:r>
    </w:p>
  </w:footnote>
  <w:footnote w:type="continuationSeparator" w:id="1">
    <w:p w:rsidR="00E14397" w:rsidRDefault="00E14397" w:rsidP="005B3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E1D"/>
    <w:rsid w:val="000118B0"/>
    <w:rsid w:val="00056365"/>
    <w:rsid w:val="001027DA"/>
    <w:rsid w:val="001707B5"/>
    <w:rsid w:val="00250109"/>
    <w:rsid w:val="0032532A"/>
    <w:rsid w:val="003D33AB"/>
    <w:rsid w:val="00410083"/>
    <w:rsid w:val="004E10AA"/>
    <w:rsid w:val="00581632"/>
    <w:rsid w:val="005B3E1D"/>
    <w:rsid w:val="0069302F"/>
    <w:rsid w:val="006F089E"/>
    <w:rsid w:val="00742A9C"/>
    <w:rsid w:val="00750577"/>
    <w:rsid w:val="00794B47"/>
    <w:rsid w:val="00884F20"/>
    <w:rsid w:val="00925A1B"/>
    <w:rsid w:val="00A5721B"/>
    <w:rsid w:val="00B05628"/>
    <w:rsid w:val="00C86B9B"/>
    <w:rsid w:val="00D717F9"/>
    <w:rsid w:val="00D846D2"/>
    <w:rsid w:val="00E14397"/>
    <w:rsid w:val="00E3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E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E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36F4-494F-4587-B15B-705D4F5B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李晓君</dc:creator>
  <cp:keywords/>
  <dc:description/>
  <cp:lastModifiedBy>李晓君</cp:lastModifiedBy>
  <cp:revision>12</cp:revision>
  <cp:lastPrinted>2017-04-07T01:12:00Z</cp:lastPrinted>
  <dcterms:created xsi:type="dcterms:W3CDTF">2017-03-09T08:14:00Z</dcterms:created>
  <dcterms:modified xsi:type="dcterms:W3CDTF">2018-02-27T02:32:00Z</dcterms:modified>
</cp:coreProperties>
</file>